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3D" w:rsidRDefault="00A13F3D" w:rsidP="00A13F3D">
      <w:pPr>
        <w:rPr>
          <w:rFonts w:ascii="Times New Roman" w:hAnsi="Times New Roman" w:cs="Times New Roman"/>
          <w:b/>
          <w:sz w:val="28"/>
          <w:szCs w:val="28"/>
        </w:rPr>
      </w:pPr>
    </w:p>
    <w:p w:rsidR="00542491" w:rsidRPr="00B312D6" w:rsidRDefault="00542491" w:rsidP="0054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D6">
        <w:rPr>
          <w:rFonts w:ascii="Times New Roman" w:hAnsi="Times New Roman" w:cs="Times New Roman"/>
          <w:b/>
          <w:sz w:val="28"/>
          <w:szCs w:val="28"/>
        </w:rPr>
        <w:t>MESA DIRETORA</w:t>
      </w:r>
    </w:p>
    <w:p w:rsidR="00542491" w:rsidRPr="00B312D6" w:rsidRDefault="00542491" w:rsidP="0054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D6">
        <w:rPr>
          <w:rFonts w:ascii="Times New Roman" w:hAnsi="Times New Roman" w:cs="Times New Roman"/>
          <w:b/>
          <w:sz w:val="28"/>
          <w:szCs w:val="28"/>
        </w:rPr>
        <w:t xml:space="preserve">REUNIÃO ORDINÁRIA- AGENDA DA SESSÃO                                                      </w:t>
      </w:r>
    </w:p>
    <w:p w:rsidR="00542491" w:rsidRPr="00B312D6" w:rsidRDefault="00542491" w:rsidP="0054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D6">
        <w:rPr>
          <w:rFonts w:ascii="Times New Roman" w:hAnsi="Times New Roman" w:cs="Times New Roman"/>
          <w:b/>
          <w:sz w:val="28"/>
          <w:szCs w:val="28"/>
        </w:rPr>
        <w:t>Data:</w:t>
      </w:r>
      <w:proofErr w:type="gramStart"/>
      <w:r w:rsidRPr="00B312D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E27580" w:rsidRPr="00B312D6">
        <w:rPr>
          <w:rFonts w:ascii="Times New Roman" w:hAnsi="Times New Roman" w:cs="Times New Roman"/>
          <w:sz w:val="28"/>
          <w:szCs w:val="28"/>
        </w:rPr>
        <w:t>19</w:t>
      </w:r>
      <w:r w:rsidRPr="00B312D6">
        <w:rPr>
          <w:rFonts w:ascii="Times New Roman" w:hAnsi="Times New Roman" w:cs="Times New Roman"/>
          <w:sz w:val="28"/>
          <w:szCs w:val="28"/>
        </w:rPr>
        <w:t xml:space="preserve"> de Agosto de 2019</w:t>
      </w:r>
      <w:r w:rsidRPr="00B312D6">
        <w:rPr>
          <w:rFonts w:ascii="Times New Roman" w:hAnsi="Times New Roman" w:cs="Times New Roman"/>
          <w:sz w:val="28"/>
          <w:szCs w:val="28"/>
        </w:rPr>
        <w:tab/>
      </w:r>
      <w:r w:rsidRPr="00B312D6">
        <w:rPr>
          <w:rFonts w:ascii="Times New Roman" w:hAnsi="Times New Roman" w:cs="Times New Roman"/>
          <w:sz w:val="28"/>
          <w:szCs w:val="28"/>
        </w:rPr>
        <w:tab/>
      </w:r>
      <w:r w:rsidRPr="00B312D6">
        <w:rPr>
          <w:rFonts w:ascii="Times New Roman" w:hAnsi="Times New Roman" w:cs="Times New Roman"/>
          <w:sz w:val="28"/>
          <w:szCs w:val="28"/>
        </w:rPr>
        <w:tab/>
      </w:r>
      <w:r w:rsidRPr="00B312D6">
        <w:rPr>
          <w:rFonts w:ascii="Times New Roman" w:hAnsi="Times New Roman" w:cs="Times New Roman"/>
          <w:b/>
          <w:sz w:val="28"/>
          <w:szCs w:val="28"/>
        </w:rPr>
        <w:t>Horário:</w:t>
      </w:r>
      <w:r w:rsidRPr="00B312D6">
        <w:rPr>
          <w:rFonts w:ascii="Times New Roman" w:hAnsi="Times New Roman" w:cs="Times New Roman"/>
          <w:sz w:val="28"/>
          <w:szCs w:val="28"/>
        </w:rPr>
        <w:t xml:space="preserve"> 19:00 horas.</w:t>
      </w:r>
    </w:p>
    <w:p w:rsidR="00542491" w:rsidRPr="00B312D6" w:rsidRDefault="00542491" w:rsidP="00542491">
      <w:pPr>
        <w:rPr>
          <w:rFonts w:ascii="Times New Roman" w:hAnsi="Times New Roman" w:cs="Times New Roman"/>
          <w:sz w:val="28"/>
          <w:szCs w:val="28"/>
        </w:rPr>
      </w:pPr>
      <w:r w:rsidRPr="00B312D6">
        <w:rPr>
          <w:rFonts w:ascii="Times New Roman" w:hAnsi="Times New Roman" w:cs="Times New Roman"/>
          <w:b/>
          <w:sz w:val="28"/>
          <w:szCs w:val="28"/>
        </w:rPr>
        <w:t>Local:</w:t>
      </w:r>
      <w:r w:rsidRPr="00B312D6">
        <w:rPr>
          <w:rFonts w:ascii="Times New Roman" w:hAnsi="Times New Roman" w:cs="Times New Roman"/>
          <w:sz w:val="28"/>
          <w:szCs w:val="28"/>
        </w:rPr>
        <w:t xml:space="preserve"> Sala das Sessões – Plenário da Câmara Municipal.</w:t>
      </w:r>
    </w:p>
    <w:p w:rsidR="00542491" w:rsidRPr="00B312D6" w:rsidRDefault="00542491" w:rsidP="005424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D6">
        <w:rPr>
          <w:rFonts w:ascii="Times New Roman" w:hAnsi="Times New Roman" w:cs="Times New Roman"/>
          <w:b/>
          <w:sz w:val="28"/>
          <w:szCs w:val="28"/>
        </w:rPr>
        <w:t>PAUTA</w:t>
      </w:r>
    </w:p>
    <w:p w:rsidR="00542491" w:rsidRPr="00D41DC2" w:rsidRDefault="00542491" w:rsidP="00542491">
      <w:pPr>
        <w:pStyle w:val="SemEspaamento"/>
        <w:ind w:left="-567"/>
        <w:rPr>
          <w:rFonts w:ascii="Times New Roman" w:hAnsi="Times New Roman" w:cs="Times New Roman"/>
          <w:b/>
        </w:rPr>
      </w:pPr>
    </w:p>
    <w:p w:rsidR="00A13F3D" w:rsidRDefault="00542491" w:rsidP="00D41DC2">
      <w:pPr>
        <w:pStyle w:val="SemEspaamento"/>
        <w:ind w:left="-1134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I-</w:t>
      </w:r>
      <w:r w:rsidR="00D41DC2">
        <w:rPr>
          <w:rFonts w:ascii="Times New Roman" w:hAnsi="Times New Roman" w:cs="Times New Roman"/>
          <w:b/>
        </w:rPr>
        <w:t>APRECIAÇÃO DA ATA DA SESSÃO ORDINARIA REALIZADA</w:t>
      </w:r>
      <w:proofErr w:type="gramStart"/>
      <w:r w:rsidR="00D41DC2">
        <w:rPr>
          <w:rFonts w:ascii="Times New Roman" w:hAnsi="Times New Roman" w:cs="Times New Roman"/>
          <w:b/>
        </w:rPr>
        <w:t xml:space="preserve">  </w:t>
      </w:r>
      <w:proofErr w:type="gramEnd"/>
      <w:r w:rsidR="00D41DC2">
        <w:rPr>
          <w:rFonts w:ascii="Times New Roman" w:hAnsi="Times New Roman" w:cs="Times New Roman"/>
          <w:b/>
        </w:rPr>
        <w:t>DIA 12 DE AGOSTO DE 2019</w:t>
      </w:r>
      <w:r w:rsidR="00A13F3D">
        <w:rPr>
          <w:rFonts w:ascii="Times New Roman" w:hAnsi="Times New Roman" w:cs="Times New Roman"/>
          <w:b/>
        </w:rPr>
        <w:t>.</w:t>
      </w:r>
    </w:p>
    <w:p w:rsidR="00542491" w:rsidRPr="00A13F3D" w:rsidRDefault="00A13F3D" w:rsidP="00A13F3D">
      <w:pPr>
        <w:pStyle w:val="SemEspaamento"/>
        <w:ind w:left="-1134"/>
        <w:jc w:val="center"/>
        <w:rPr>
          <w:rFonts w:ascii="Times New Roman" w:hAnsi="Times New Roman" w:cs="Times New Roman"/>
          <w:b/>
          <w:i/>
        </w:rPr>
      </w:pPr>
      <w:r w:rsidRPr="00A13F3D">
        <w:rPr>
          <w:rFonts w:ascii="Times New Roman" w:hAnsi="Times New Roman" w:cs="Times New Roman"/>
          <w:b/>
          <w:i/>
        </w:rPr>
        <w:t>Aprovada por Unanimidade</w:t>
      </w:r>
    </w:p>
    <w:p w:rsidR="00542491" w:rsidRPr="00D41DC2" w:rsidRDefault="00542491" w:rsidP="00542491">
      <w:pPr>
        <w:pStyle w:val="SemEspaamento"/>
        <w:ind w:left="-567"/>
        <w:rPr>
          <w:rFonts w:ascii="Times New Roman" w:hAnsi="Times New Roman" w:cs="Times New Roman"/>
          <w:b/>
        </w:rPr>
      </w:pPr>
    </w:p>
    <w:p w:rsidR="00542491" w:rsidRPr="00D41DC2" w:rsidRDefault="00542491" w:rsidP="00D41DC2">
      <w:pPr>
        <w:pStyle w:val="SemEspaamento"/>
        <w:ind w:left="-1134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II-</w:t>
      </w:r>
      <w:r w:rsidR="00D41DC2">
        <w:rPr>
          <w:rFonts w:ascii="Times New Roman" w:hAnsi="Times New Roman" w:cs="Times New Roman"/>
          <w:b/>
        </w:rPr>
        <w:t>LEITURAS DAS CORRESPONDÊNCIAS</w:t>
      </w:r>
      <w:proofErr w:type="gramStart"/>
      <w:r w:rsidR="00D41DC2">
        <w:rPr>
          <w:rFonts w:ascii="Times New Roman" w:hAnsi="Times New Roman" w:cs="Times New Roman"/>
          <w:b/>
        </w:rPr>
        <w:t xml:space="preserve"> </w:t>
      </w:r>
      <w:r w:rsidRPr="00D41DC2">
        <w:rPr>
          <w:rFonts w:ascii="Times New Roman" w:hAnsi="Times New Roman" w:cs="Times New Roman"/>
          <w:b/>
        </w:rPr>
        <w:t xml:space="preserve"> :</w:t>
      </w:r>
      <w:proofErr w:type="gramEnd"/>
      <w:r w:rsidRPr="00D41DC2">
        <w:rPr>
          <w:rFonts w:ascii="Times New Roman" w:hAnsi="Times New Roman" w:cs="Times New Roman"/>
          <w:b/>
        </w:rPr>
        <w:t xml:space="preserve"> </w:t>
      </w:r>
    </w:p>
    <w:p w:rsidR="00542491" w:rsidRPr="00D41DC2" w:rsidRDefault="00542491" w:rsidP="00D41DC2">
      <w:pPr>
        <w:pStyle w:val="SemEspaamento"/>
        <w:tabs>
          <w:tab w:val="left" w:pos="2505"/>
        </w:tabs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ab/>
      </w:r>
    </w:p>
    <w:p w:rsidR="00542491" w:rsidRPr="00D41DC2" w:rsidRDefault="00D41DC2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III- PROJETOS E PROPOSIÇÕES APRESENTADAS A </w:t>
      </w:r>
      <w:proofErr w:type="gramStart"/>
      <w:r>
        <w:rPr>
          <w:rFonts w:ascii="Times New Roman" w:hAnsi="Times New Roman" w:cs="Times New Roman"/>
          <w:b/>
        </w:rPr>
        <w:t xml:space="preserve">MESA </w:t>
      </w:r>
      <w:r w:rsidR="00542491" w:rsidRPr="00D41DC2">
        <w:rPr>
          <w:rFonts w:ascii="Times New Roman" w:hAnsi="Times New Roman" w:cs="Times New Roman"/>
          <w:b/>
        </w:rPr>
        <w:t>:</w:t>
      </w:r>
      <w:proofErr w:type="gramEnd"/>
    </w:p>
    <w:p w:rsidR="00542491" w:rsidRPr="00D41DC2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542491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DO LEGISLATIVO MUNICIPAL</w:t>
      </w:r>
      <w:r w:rsidR="00542491" w:rsidRPr="00D41DC2">
        <w:rPr>
          <w:rFonts w:ascii="Times New Roman" w:hAnsi="Times New Roman" w:cs="Times New Roman"/>
          <w:b/>
        </w:rPr>
        <w:t xml:space="preserve">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VER. GIOVANI DE PELLEGRIN/MDB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102/2019.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dê continuidade ao </w:t>
      </w:r>
      <w:proofErr w:type="spellStart"/>
      <w:r w:rsidRPr="00D41DC2">
        <w:rPr>
          <w:rFonts w:ascii="Times New Roman" w:hAnsi="Times New Roman" w:cs="Times New Roman"/>
        </w:rPr>
        <w:t>patrolamento</w:t>
      </w:r>
      <w:proofErr w:type="spellEnd"/>
      <w:r w:rsidRPr="00D41DC2">
        <w:rPr>
          <w:rFonts w:ascii="Times New Roman" w:hAnsi="Times New Roman" w:cs="Times New Roman"/>
        </w:rPr>
        <w:t xml:space="preserve"> a partir da propriedade de André Lago até o </w:t>
      </w:r>
      <w:proofErr w:type="spellStart"/>
      <w:r w:rsidRPr="00D41DC2">
        <w:rPr>
          <w:rFonts w:ascii="Times New Roman" w:hAnsi="Times New Roman" w:cs="Times New Roman"/>
        </w:rPr>
        <w:t>Caemborá</w:t>
      </w:r>
      <w:proofErr w:type="spellEnd"/>
      <w:r w:rsidRPr="00D41DC2">
        <w:rPr>
          <w:rFonts w:ascii="Times New Roman" w:hAnsi="Times New Roman" w:cs="Times New Roman"/>
        </w:rPr>
        <w:t xml:space="preserve">, e na Santa Terezinha, onde necessita de </w:t>
      </w:r>
      <w:proofErr w:type="spellStart"/>
      <w:r w:rsidRPr="00D41DC2">
        <w:rPr>
          <w:rFonts w:ascii="Times New Roman" w:hAnsi="Times New Roman" w:cs="Times New Roman"/>
        </w:rPr>
        <w:t>casca</w:t>
      </w:r>
      <w:r w:rsidR="00127FCE" w:rsidRPr="00D41DC2">
        <w:rPr>
          <w:rFonts w:ascii="Times New Roman" w:hAnsi="Times New Roman" w:cs="Times New Roman"/>
        </w:rPr>
        <w:t>lhamento</w:t>
      </w:r>
      <w:proofErr w:type="spellEnd"/>
      <w:r w:rsidR="00127FCE" w:rsidRPr="00D41DC2">
        <w:rPr>
          <w:rFonts w:ascii="Times New Roman" w:hAnsi="Times New Roman" w:cs="Times New Roman"/>
        </w:rPr>
        <w:t xml:space="preserve">, em alguns trechos.   </w:t>
      </w: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103/2019.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>Que o Executivo Municipal, através da Secretaria competente, providencie a instalação de câmeras de segurança na entrad</w:t>
      </w:r>
      <w:r w:rsidR="00127FCE" w:rsidRPr="00D41DC2">
        <w:rPr>
          <w:rFonts w:ascii="Times New Roman" w:hAnsi="Times New Roman" w:cs="Times New Roman"/>
        </w:rPr>
        <w:t xml:space="preserve">a e saída da Vila </w:t>
      </w:r>
      <w:proofErr w:type="spellStart"/>
      <w:r w:rsidR="00127FCE" w:rsidRPr="00D41DC2">
        <w:rPr>
          <w:rFonts w:ascii="Times New Roman" w:hAnsi="Times New Roman" w:cs="Times New Roman"/>
        </w:rPr>
        <w:t>Caemborá</w:t>
      </w:r>
      <w:proofErr w:type="spellEnd"/>
      <w:r w:rsidR="00127FCE" w:rsidRPr="00D41DC2">
        <w:rPr>
          <w:rFonts w:ascii="Times New Roman" w:hAnsi="Times New Roman" w:cs="Times New Roman"/>
        </w:rPr>
        <w:t xml:space="preserve">.    </w:t>
      </w: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104/2019.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providencie à reforma dos banheiros da Praça no </w:t>
      </w:r>
      <w:proofErr w:type="spellStart"/>
      <w:r w:rsidRPr="00D41DC2">
        <w:rPr>
          <w:rFonts w:ascii="Times New Roman" w:hAnsi="Times New Roman" w:cs="Times New Roman"/>
        </w:rPr>
        <w:t>Caemborá</w:t>
      </w:r>
      <w:proofErr w:type="spellEnd"/>
      <w:r w:rsidRPr="00D41DC2">
        <w:rPr>
          <w:rFonts w:ascii="Times New Roman" w:hAnsi="Times New Roman" w:cs="Times New Roman"/>
        </w:rPr>
        <w:t xml:space="preserve">.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105/2019.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providencie a colocação de tubos na entrada da propriedade do Sr. Eli </w:t>
      </w:r>
      <w:proofErr w:type="spellStart"/>
      <w:r w:rsidRPr="00D41DC2">
        <w:rPr>
          <w:rFonts w:ascii="Times New Roman" w:hAnsi="Times New Roman" w:cs="Times New Roman"/>
        </w:rPr>
        <w:t>Stefanello</w:t>
      </w:r>
      <w:proofErr w:type="spellEnd"/>
      <w:r w:rsidRPr="00D41DC2">
        <w:rPr>
          <w:rFonts w:ascii="Times New Roman" w:hAnsi="Times New Roman" w:cs="Times New Roman"/>
        </w:rPr>
        <w:t xml:space="preserve">, na Vila Cruz, e faça o </w:t>
      </w:r>
      <w:proofErr w:type="spellStart"/>
      <w:r w:rsidRPr="00D41DC2">
        <w:rPr>
          <w:rFonts w:ascii="Times New Roman" w:hAnsi="Times New Roman" w:cs="Times New Roman"/>
        </w:rPr>
        <w:t>patrolamento</w:t>
      </w:r>
      <w:proofErr w:type="spellEnd"/>
      <w:r w:rsidRPr="00D41DC2">
        <w:rPr>
          <w:rFonts w:ascii="Times New Roman" w:hAnsi="Times New Roman" w:cs="Times New Roman"/>
        </w:rPr>
        <w:t xml:space="preserve"> da estrada em sua linha até a divisa com Novo </w:t>
      </w:r>
      <w:proofErr w:type="spellStart"/>
      <w:r w:rsidRPr="00D41DC2">
        <w:rPr>
          <w:rFonts w:ascii="Times New Roman" w:hAnsi="Times New Roman" w:cs="Times New Roman"/>
        </w:rPr>
        <w:t>Treviso</w:t>
      </w:r>
      <w:proofErr w:type="spellEnd"/>
      <w:r w:rsidRPr="00D41DC2">
        <w:rPr>
          <w:rFonts w:ascii="Times New Roman" w:hAnsi="Times New Roman" w:cs="Times New Roman"/>
        </w:rPr>
        <w:t xml:space="preserve">.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106/2019.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>Que o Executivo Municipal, através da Secretaria de Obras e Trânsito, providencie à revisão da</w:t>
      </w:r>
      <w:r w:rsidR="00394978" w:rsidRPr="00D41DC2">
        <w:rPr>
          <w:rFonts w:ascii="Times New Roman" w:hAnsi="Times New Roman" w:cs="Times New Roman"/>
        </w:rPr>
        <w:t>s lâmpadas públicas nas ruas</w:t>
      </w:r>
      <w:r w:rsidRPr="00D41DC2">
        <w:rPr>
          <w:rFonts w:ascii="Times New Roman" w:hAnsi="Times New Roman" w:cs="Times New Roman"/>
        </w:rPr>
        <w:t xml:space="preserve"> do </w:t>
      </w:r>
      <w:proofErr w:type="spellStart"/>
      <w:r w:rsidRPr="00D41DC2">
        <w:rPr>
          <w:rFonts w:ascii="Times New Roman" w:hAnsi="Times New Roman" w:cs="Times New Roman"/>
        </w:rPr>
        <w:t>Caemborá</w:t>
      </w:r>
      <w:proofErr w:type="spellEnd"/>
      <w:r w:rsidRPr="00D41DC2">
        <w:rPr>
          <w:rFonts w:ascii="Times New Roman" w:hAnsi="Times New Roman" w:cs="Times New Roman"/>
        </w:rPr>
        <w:t xml:space="preserve"> e na praça. 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A13F3D" w:rsidRDefault="00A13F3D" w:rsidP="00A13F3D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A13F3D" w:rsidRDefault="00A13F3D" w:rsidP="00A13F3D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A13F3D" w:rsidRDefault="00A13F3D" w:rsidP="00A13F3D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A13F3D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VER. RODRIGO SEVERO/MDB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107/2019.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providencie o </w:t>
      </w:r>
      <w:proofErr w:type="spellStart"/>
      <w:r w:rsidRPr="00D41DC2">
        <w:rPr>
          <w:rFonts w:ascii="Times New Roman" w:hAnsi="Times New Roman" w:cs="Times New Roman"/>
        </w:rPr>
        <w:t>patrolamento</w:t>
      </w:r>
      <w:proofErr w:type="spellEnd"/>
      <w:r w:rsidRPr="00D41DC2">
        <w:rPr>
          <w:rFonts w:ascii="Times New Roman" w:hAnsi="Times New Roman" w:cs="Times New Roman"/>
        </w:rPr>
        <w:t xml:space="preserve"> e </w:t>
      </w:r>
      <w:proofErr w:type="spellStart"/>
      <w:r w:rsidRPr="00D41DC2">
        <w:rPr>
          <w:rFonts w:ascii="Times New Roman" w:hAnsi="Times New Roman" w:cs="Times New Roman"/>
        </w:rPr>
        <w:t>cascalhamento</w:t>
      </w:r>
      <w:proofErr w:type="spellEnd"/>
      <w:r w:rsidRPr="00D41DC2">
        <w:rPr>
          <w:rFonts w:ascii="Times New Roman" w:hAnsi="Times New Roman" w:cs="Times New Roman"/>
        </w:rPr>
        <w:t xml:space="preserve"> da estrada que liga a comunidade de Linha do Soturno a Rincão dos </w:t>
      </w:r>
      <w:proofErr w:type="spellStart"/>
      <w:r w:rsidRPr="00D41DC2">
        <w:rPr>
          <w:rFonts w:ascii="Times New Roman" w:hAnsi="Times New Roman" w:cs="Times New Roman"/>
        </w:rPr>
        <w:t>Fréos</w:t>
      </w:r>
      <w:proofErr w:type="spellEnd"/>
      <w:r w:rsidRPr="00D41DC2">
        <w:rPr>
          <w:rFonts w:ascii="Times New Roman" w:hAnsi="Times New Roman" w:cs="Times New Roman"/>
        </w:rPr>
        <w:t xml:space="preserve">, com </w:t>
      </w:r>
      <w:proofErr w:type="gramStart"/>
      <w:r w:rsidRPr="00D41DC2">
        <w:rPr>
          <w:rFonts w:ascii="Times New Roman" w:hAnsi="Times New Roman" w:cs="Times New Roman"/>
        </w:rPr>
        <w:t>tubulação onde necessário</w:t>
      </w:r>
      <w:proofErr w:type="gramEnd"/>
      <w:r w:rsidRPr="00D41DC2">
        <w:rPr>
          <w:rFonts w:ascii="Times New Roman" w:hAnsi="Times New Roman" w:cs="Times New Roman"/>
        </w:rPr>
        <w:t xml:space="preserve">.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108/2019.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providencie a tubulação ou melhorias, em frente à residência da Senhora Zelinda Bertoldo, no Rincão dos </w:t>
      </w:r>
      <w:proofErr w:type="spellStart"/>
      <w:r w:rsidRPr="00D41DC2">
        <w:rPr>
          <w:rFonts w:ascii="Times New Roman" w:hAnsi="Times New Roman" w:cs="Times New Roman"/>
        </w:rPr>
        <w:t>Fréos</w:t>
      </w:r>
      <w:proofErr w:type="spellEnd"/>
      <w:r w:rsidRPr="00D41DC2">
        <w:rPr>
          <w:rFonts w:ascii="Times New Roman" w:hAnsi="Times New Roman" w:cs="Times New Roman"/>
        </w:rPr>
        <w:t xml:space="preserve">. 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N.º 109/2019.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providencie o conserto da estrada e do mata-burro no desvio feito na propriedade do Sr. </w:t>
      </w:r>
      <w:proofErr w:type="spellStart"/>
      <w:r w:rsidRPr="00D41DC2">
        <w:rPr>
          <w:rFonts w:ascii="Times New Roman" w:hAnsi="Times New Roman" w:cs="Times New Roman"/>
        </w:rPr>
        <w:t>Werna</w:t>
      </w:r>
      <w:proofErr w:type="spellEnd"/>
      <w:r w:rsidRPr="00D41DC2">
        <w:rPr>
          <w:rFonts w:ascii="Times New Roman" w:hAnsi="Times New Roman" w:cs="Times New Roman"/>
        </w:rPr>
        <w:t xml:space="preserve"> </w:t>
      </w:r>
      <w:proofErr w:type="spellStart"/>
      <w:r w:rsidRPr="00D41DC2">
        <w:rPr>
          <w:rFonts w:ascii="Times New Roman" w:hAnsi="Times New Roman" w:cs="Times New Roman"/>
        </w:rPr>
        <w:t>Wendt</w:t>
      </w:r>
      <w:proofErr w:type="spellEnd"/>
      <w:r w:rsidRPr="00D41DC2">
        <w:rPr>
          <w:rFonts w:ascii="Times New Roman" w:hAnsi="Times New Roman" w:cs="Times New Roman"/>
        </w:rPr>
        <w:t xml:space="preserve">, que dá acesso ao </w:t>
      </w:r>
      <w:proofErr w:type="spellStart"/>
      <w:r w:rsidRPr="00D41DC2">
        <w:rPr>
          <w:rFonts w:ascii="Times New Roman" w:hAnsi="Times New Roman" w:cs="Times New Roman"/>
        </w:rPr>
        <w:t>Caemborá</w:t>
      </w:r>
      <w:proofErr w:type="spellEnd"/>
      <w:r w:rsidRPr="00D41DC2">
        <w:rPr>
          <w:rFonts w:ascii="Times New Roman" w:hAnsi="Times New Roman" w:cs="Times New Roman"/>
        </w:rPr>
        <w:t xml:space="preserve"> e </w:t>
      </w:r>
      <w:proofErr w:type="spellStart"/>
      <w:r w:rsidRPr="00D41DC2">
        <w:rPr>
          <w:rFonts w:ascii="Times New Roman" w:hAnsi="Times New Roman" w:cs="Times New Roman"/>
        </w:rPr>
        <w:t>Felisberta</w:t>
      </w:r>
      <w:proofErr w:type="spellEnd"/>
      <w:r w:rsidRPr="00D41DC2">
        <w:rPr>
          <w:rFonts w:ascii="Times New Roman" w:hAnsi="Times New Roman" w:cs="Times New Roman"/>
        </w:rPr>
        <w:t xml:space="preserve">.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VER. CLAUDIO PIOVESAN/PSB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Nº 110/2019.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providencie o </w:t>
      </w:r>
      <w:proofErr w:type="spellStart"/>
      <w:r w:rsidRPr="00D41DC2">
        <w:rPr>
          <w:rFonts w:ascii="Times New Roman" w:hAnsi="Times New Roman" w:cs="Times New Roman"/>
        </w:rPr>
        <w:t>patrolamento</w:t>
      </w:r>
      <w:proofErr w:type="spellEnd"/>
      <w:r w:rsidRPr="00D41DC2">
        <w:rPr>
          <w:rFonts w:ascii="Times New Roman" w:hAnsi="Times New Roman" w:cs="Times New Roman"/>
        </w:rPr>
        <w:t xml:space="preserve"> da estrada geral, desde o </w:t>
      </w:r>
      <w:proofErr w:type="spellStart"/>
      <w:r w:rsidRPr="00D41DC2">
        <w:rPr>
          <w:rFonts w:ascii="Times New Roman" w:hAnsi="Times New Roman" w:cs="Times New Roman"/>
        </w:rPr>
        <w:t>Caemborá</w:t>
      </w:r>
      <w:proofErr w:type="spellEnd"/>
      <w:r w:rsidRPr="00D41DC2">
        <w:rPr>
          <w:rFonts w:ascii="Times New Roman" w:hAnsi="Times New Roman" w:cs="Times New Roman"/>
        </w:rPr>
        <w:t xml:space="preserve"> até a divisa com Dona Francisca, e um bueiro em frente ao cemitério no </w:t>
      </w:r>
      <w:proofErr w:type="spellStart"/>
      <w:r w:rsidRPr="00D41DC2">
        <w:rPr>
          <w:rFonts w:ascii="Times New Roman" w:hAnsi="Times New Roman" w:cs="Times New Roman"/>
        </w:rPr>
        <w:t>Caemborá</w:t>
      </w:r>
      <w:proofErr w:type="spellEnd"/>
      <w:r w:rsidRPr="00D41DC2">
        <w:rPr>
          <w:rFonts w:ascii="Times New Roman" w:hAnsi="Times New Roman" w:cs="Times New Roman"/>
        </w:rPr>
        <w:t xml:space="preserve">.   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VER. TIAGO FACCO/PSB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Nº 111/2019.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faça a reposição das luminárias públicas em frente às propriedades dos Senhores Vicente </w:t>
      </w:r>
      <w:proofErr w:type="spellStart"/>
      <w:r w:rsidRPr="00D41DC2">
        <w:rPr>
          <w:rFonts w:ascii="Times New Roman" w:hAnsi="Times New Roman" w:cs="Times New Roman"/>
        </w:rPr>
        <w:t>Rossato</w:t>
      </w:r>
      <w:proofErr w:type="spellEnd"/>
      <w:r w:rsidRPr="00D41DC2">
        <w:rPr>
          <w:rFonts w:ascii="Times New Roman" w:hAnsi="Times New Roman" w:cs="Times New Roman"/>
        </w:rPr>
        <w:t xml:space="preserve">, Marciano </w:t>
      </w:r>
      <w:proofErr w:type="spellStart"/>
      <w:r w:rsidRPr="00D41DC2">
        <w:rPr>
          <w:rFonts w:ascii="Times New Roman" w:hAnsi="Times New Roman" w:cs="Times New Roman"/>
        </w:rPr>
        <w:t>Rossato</w:t>
      </w:r>
      <w:proofErr w:type="spellEnd"/>
      <w:r w:rsidRPr="00D41DC2">
        <w:rPr>
          <w:rFonts w:ascii="Times New Roman" w:hAnsi="Times New Roman" w:cs="Times New Roman"/>
        </w:rPr>
        <w:t xml:space="preserve">, Claudio </w:t>
      </w:r>
      <w:proofErr w:type="spellStart"/>
      <w:r w:rsidRPr="00D41DC2">
        <w:rPr>
          <w:rFonts w:ascii="Times New Roman" w:hAnsi="Times New Roman" w:cs="Times New Roman"/>
        </w:rPr>
        <w:t>Rossato</w:t>
      </w:r>
      <w:proofErr w:type="spellEnd"/>
      <w:r w:rsidRPr="00D41DC2">
        <w:rPr>
          <w:rFonts w:ascii="Times New Roman" w:hAnsi="Times New Roman" w:cs="Times New Roman"/>
        </w:rPr>
        <w:t xml:space="preserve"> e Gilberto </w:t>
      </w:r>
      <w:proofErr w:type="spellStart"/>
      <w:r w:rsidRPr="00D41DC2">
        <w:rPr>
          <w:rFonts w:ascii="Times New Roman" w:hAnsi="Times New Roman" w:cs="Times New Roman"/>
        </w:rPr>
        <w:t>Cechin</w:t>
      </w:r>
      <w:proofErr w:type="spellEnd"/>
      <w:r w:rsidRPr="00D41DC2">
        <w:rPr>
          <w:rFonts w:ascii="Times New Roman" w:hAnsi="Times New Roman" w:cs="Times New Roman"/>
        </w:rPr>
        <w:t xml:space="preserve">, na Linha Gramado, e </w:t>
      </w:r>
      <w:proofErr w:type="spellStart"/>
      <w:r w:rsidRPr="00D41DC2">
        <w:rPr>
          <w:rFonts w:ascii="Times New Roman" w:hAnsi="Times New Roman" w:cs="Times New Roman"/>
        </w:rPr>
        <w:t>Gilvanir</w:t>
      </w:r>
      <w:proofErr w:type="spellEnd"/>
      <w:r w:rsidRPr="00D41DC2">
        <w:rPr>
          <w:rFonts w:ascii="Times New Roman" w:hAnsi="Times New Roman" w:cs="Times New Roman"/>
        </w:rPr>
        <w:t xml:space="preserve"> </w:t>
      </w:r>
      <w:proofErr w:type="spellStart"/>
      <w:r w:rsidRPr="00D41DC2">
        <w:rPr>
          <w:rFonts w:ascii="Times New Roman" w:hAnsi="Times New Roman" w:cs="Times New Roman"/>
        </w:rPr>
        <w:t>Mazzonetto</w:t>
      </w:r>
      <w:proofErr w:type="spellEnd"/>
      <w:r w:rsidRPr="00D41DC2">
        <w:rPr>
          <w:rFonts w:ascii="Times New Roman" w:hAnsi="Times New Roman" w:cs="Times New Roman"/>
        </w:rPr>
        <w:t xml:space="preserve">, em Pinhalzinho.    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PROPOSIÇÃO Nº 112/2019.</w:t>
      </w:r>
    </w:p>
    <w:p w:rsidR="00D64DD4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PEDIDO DE PROVIDÊNCIAS:</w:t>
      </w:r>
      <w:r w:rsidRPr="00D41DC2">
        <w:rPr>
          <w:rFonts w:ascii="Times New Roman" w:hAnsi="Times New Roman" w:cs="Times New Roman"/>
          <w:b/>
        </w:rPr>
        <w:tab/>
      </w:r>
      <w:r w:rsidRPr="00D41DC2">
        <w:rPr>
          <w:rFonts w:ascii="Times New Roman" w:hAnsi="Times New Roman" w:cs="Times New Roman"/>
          <w:b/>
        </w:rPr>
        <w:tab/>
      </w:r>
    </w:p>
    <w:p w:rsidR="00542491" w:rsidRPr="00D41DC2" w:rsidRDefault="00D64DD4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Que o Executivo Municipal, através da Secretaria de Obras e Trânsito, realize o </w:t>
      </w:r>
      <w:proofErr w:type="spellStart"/>
      <w:r w:rsidRPr="00D41DC2">
        <w:rPr>
          <w:rFonts w:ascii="Times New Roman" w:hAnsi="Times New Roman" w:cs="Times New Roman"/>
        </w:rPr>
        <w:t>patrolamento</w:t>
      </w:r>
      <w:proofErr w:type="spellEnd"/>
      <w:r w:rsidRPr="00D41DC2">
        <w:rPr>
          <w:rFonts w:ascii="Times New Roman" w:hAnsi="Times New Roman" w:cs="Times New Roman"/>
        </w:rPr>
        <w:t xml:space="preserve"> da estrada de Novo Paraíso até Vila Cruz, com todas as entradas.    </w:t>
      </w:r>
    </w:p>
    <w:p w:rsidR="00D64DD4" w:rsidRPr="00D41DC2" w:rsidRDefault="00D64DD4" w:rsidP="00D41DC2">
      <w:pPr>
        <w:spacing w:after="0"/>
        <w:ind w:left="-1134"/>
        <w:jc w:val="both"/>
        <w:rPr>
          <w:rFonts w:ascii="Times New Roman" w:hAnsi="Times New Roman" w:cs="Times New Roman"/>
        </w:rPr>
      </w:pPr>
    </w:p>
    <w:p w:rsidR="00542491" w:rsidRPr="00D41DC2" w:rsidRDefault="00D41DC2" w:rsidP="00D41DC2">
      <w:pPr>
        <w:spacing w:after="0"/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IV- GRANDE EXPEDIENTE –</w:t>
      </w:r>
      <w:r w:rsidR="00542491" w:rsidRPr="00D41DC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Manifestaram-se os Vereadores: </w:t>
      </w:r>
      <w:r w:rsidRPr="00D41DC2">
        <w:rPr>
          <w:rFonts w:ascii="Times New Roman" w:hAnsi="Times New Roman" w:cs="Times New Roman"/>
        </w:rPr>
        <w:t xml:space="preserve">Fernando Cassol, Giovani de </w:t>
      </w:r>
      <w:proofErr w:type="spellStart"/>
      <w:r w:rsidRPr="00D41DC2">
        <w:rPr>
          <w:rFonts w:ascii="Times New Roman" w:hAnsi="Times New Roman" w:cs="Times New Roman"/>
        </w:rPr>
        <w:t>Pellegrin</w:t>
      </w:r>
      <w:proofErr w:type="spellEnd"/>
      <w:r w:rsidRPr="00D41DC2">
        <w:rPr>
          <w:rFonts w:ascii="Times New Roman" w:hAnsi="Times New Roman" w:cs="Times New Roman"/>
        </w:rPr>
        <w:t xml:space="preserve">, Odacir </w:t>
      </w:r>
      <w:proofErr w:type="spellStart"/>
      <w:r w:rsidRPr="00D41DC2">
        <w:rPr>
          <w:rFonts w:ascii="Times New Roman" w:hAnsi="Times New Roman" w:cs="Times New Roman"/>
        </w:rPr>
        <w:t>Busato</w:t>
      </w:r>
      <w:proofErr w:type="spellEnd"/>
      <w:r>
        <w:rPr>
          <w:rFonts w:ascii="Times New Roman" w:hAnsi="Times New Roman" w:cs="Times New Roman"/>
        </w:rPr>
        <w:t xml:space="preserve">, Rodrigo Severo, Expedito </w:t>
      </w:r>
      <w:proofErr w:type="spellStart"/>
      <w:r>
        <w:rPr>
          <w:rFonts w:ascii="Times New Roman" w:hAnsi="Times New Roman" w:cs="Times New Roman"/>
        </w:rPr>
        <w:t>Librelotto</w:t>
      </w:r>
      <w:proofErr w:type="spellEnd"/>
      <w:r>
        <w:rPr>
          <w:rFonts w:ascii="Times New Roman" w:hAnsi="Times New Roman" w:cs="Times New Roman"/>
        </w:rPr>
        <w:t>, Beto Piovesan e Tiago Facco.</w:t>
      </w:r>
    </w:p>
    <w:p w:rsidR="00542491" w:rsidRPr="00D41DC2" w:rsidRDefault="00542491" w:rsidP="00D41DC2">
      <w:pPr>
        <w:spacing w:after="0"/>
        <w:ind w:left="-1134"/>
        <w:jc w:val="both"/>
        <w:rPr>
          <w:rFonts w:ascii="Times New Roman" w:hAnsi="Times New Roman" w:cs="Times New Roman"/>
        </w:rPr>
      </w:pPr>
    </w:p>
    <w:p w:rsidR="001C7739" w:rsidRPr="00D41DC2" w:rsidRDefault="00D41DC2" w:rsidP="00D41DC2">
      <w:pPr>
        <w:spacing w:after="0"/>
        <w:ind w:left="-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V- ESPAÇO DE LÍDERES </w:t>
      </w:r>
      <w:r w:rsidR="00542491" w:rsidRPr="00D41DC2">
        <w:rPr>
          <w:rFonts w:ascii="Times New Roman" w:hAnsi="Times New Roman" w:cs="Times New Roman"/>
          <w:b/>
        </w:rPr>
        <w:t>-</w:t>
      </w:r>
      <w:r w:rsidR="00B312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Manifestaram-se os Vereadores:</w:t>
      </w:r>
      <w:r>
        <w:rPr>
          <w:rFonts w:ascii="Times New Roman" w:hAnsi="Times New Roman" w:cs="Times New Roman"/>
          <w:b/>
        </w:rPr>
        <w:t xml:space="preserve"> </w:t>
      </w:r>
      <w:r w:rsidRPr="00D41DC2">
        <w:rPr>
          <w:rFonts w:ascii="Times New Roman" w:hAnsi="Times New Roman" w:cs="Times New Roman"/>
        </w:rPr>
        <w:t>Paulo Uliana, Rodrigo Severo e</w:t>
      </w:r>
      <w:proofErr w:type="gramStart"/>
      <w:r w:rsidRPr="00D41DC2">
        <w:rPr>
          <w:rFonts w:ascii="Times New Roman" w:hAnsi="Times New Roman" w:cs="Times New Roman"/>
        </w:rPr>
        <w:t xml:space="preserve">  </w:t>
      </w:r>
      <w:proofErr w:type="gramEnd"/>
      <w:r w:rsidRPr="00D41DC2">
        <w:rPr>
          <w:rFonts w:ascii="Times New Roman" w:hAnsi="Times New Roman" w:cs="Times New Roman"/>
        </w:rPr>
        <w:t xml:space="preserve">Beto Piovesan </w:t>
      </w:r>
    </w:p>
    <w:p w:rsidR="001C7739" w:rsidRPr="00D41DC2" w:rsidRDefault="001C7739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1C7739" w:rsidRPr="00D41DC2" w:rsidRDefault="001C7739" w:rsidP="00D41DC2">
      <w:pPr>
        <w:pStyle w:val="SemEspaamento"/>
        <w:tabs>
          <w:tab w:val="left" w:pos="5174"/>
        </w:tabs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</w:p>
    <w:p w:rsidR="00127FCE" w:rsidRPr="00D41DC2" w:rsidRDefault="00D41DC2" w:rsidP="00D41DC2">
      <w:pPr>
        <w:pStyle w:val="SemEspaamento"/>
        <w:tabs>
          <w:tab w:val="left" w:pos="5174"/>
        </w:tabs>
        <w:ind w:left="-113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VI– ORDEM DO DIA</w:t>
      </w:r>
      <w:r w:rsidR="00542491" w:rsidRPr="00D41DC2">
        <w:rPr>
          <w:rFonts w:ascii="Times New Roman" w:hAnsi="Times New Roman" w:cs="Times New Roman"/>
        </w:rPr>
        <w:t xml:space="preserve">- </w:t>
      </w:r>
    </w:p>
    <w:p w:rsidR="00542491" w:rsidRPr="00D41DC2" w:rsidRDefault="00542491" w:rsidP="00D41DC2">
      <w:pPr>
        <w:pStyle w:val="SemEspaamento"/>
        <w:jc w:val="both"/>
        <w:rPr>
          <w:rFonts w:ascii="Times New Roman" w:hAnsi="Times New Roman" w:cs="Times New Roman"/>
          <w:b/>
        </w:rPr>
      </w:pPr>
    </w:p>
    <w:p w:rsidR="001C7739" w:rsidRPr="00D41DC2" w:rsidRDefault="001C7739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 xml:space="preserve">Emenda Modificativa 002/2019 Da Comissão de Constituição, Justiça e Bem- Estar </w:t>
      </w:r>
      <w:proofErr w:type="spellStart"/>
      <w:proofErr w:type="gramStart"/>
      <w:r w:rsidRPr="00D41DC2">
        <w:rPr>
          <w:rFonts w:ascii="Times New Roman" w:hAnsi="Times New Roman" w:cs="Times New Roman"/>
          <w:b/>
        </w:rPr>
        <w:t>Socia</w:t>
      </w:r>
      <w:proofErr w:type="spellEnd"/>
      <w:proofErr w:type="gramEnd"/>
    </w:p>
    <w:p w:rsidR="00D41DC2" w:rsidRDefault="001C7739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  <w:i/>
        </w:rPr>
        <w:t>-</w:t>
      </w:r>
      <w:r w:rsidRPr="00D41DC2">
        <w:rPr>
          <w:rFonts w:ascii="Times New Roman" w:hAnsi="Times New Roman" w:cs="Times New Roman"/>
        </w:rPr>
        <w:t xml:space="preserve">Altera a Ementa do Projeto, e o caput do </w:t>
      </w:r>
      <w:proofErr w:type="spellStart"/>
      <w:r w:rsidRPr="00D41DC2">
        <w:rPr>
          <w:rFonts w:ascii="Times New Roman" w:hAnsi="Times New Roman" w:cs="Times New Roman"/>
        </w:rPr>
        <w:t>Art</w:t>
      </w:r>
      <w:proofErr w:type="spellEnd"/>
      <w:r w:rsidRPr="00D41DC2">
        <w:rPr>
          <w:rFonts w:ascii="Times New Roman" w:hAnsi="Times New Roman" w:cs="Times New Roman"/>
        </w:rPr>
        <w:t xml:space="preserve"> 1º do Projeto de Lei do Executivo n°18/2019.</w:t>
      </w:r>
    </w:p>
    <w:p w:rsidR="001C7739" w:rsidRPr="00D41DC2" w:rsidRDefault="00D41DC2" w:rsidP="00D41DC2">
      <w:pPr>
        <w:pStyle w:val="SemEspaamento"/>
        <w:ind w:left="-1134"/>
        <w:jc w:val="center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  <w:i/>
        </w:rPr>
        <w:t>Aprovada por Unanimidade</w:t>
      </w:r>
    </w:p>
    <w:p w:rsidR="001C7739" w:rsidRPr="00D41DC2" w:rsidRDefault="001C7739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542491" w:rsidRPr="00D41DC2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Projeto de Lei Do Executivo Municipal Nº 18 de 15 de Julho de 2019.</w:t>
      </w:r>
    </w:p>
    <w:p w:rsidR="00542491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Autoriza o Município de Nova Palma a efetuar cessão de uso de veículo ao Sindicado dos Trabalhadores Rurais de Nova Palma, e da outras providências. </w:t>
      </w:r>
    </w:p>
    <w:p w:rsidR="00D41DC2" w:rsidRPr="00D41DC2" w:rsidRDefault="00D41DC2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</w:p>
    <w:p w:rsidR="00D41DC2" w:rsidRPr="00D41DC2" w:rsidRDefault="00D41DC2" w:rsidP="00D41DC2">
      <w:pPr>
        <w:pStyle w:val="SemEspaamento"/>
        <w:ind w:left="-11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Aprovado</w:t>
      </w:r>
      <w:r w:rsidRPr="00D41DC2">
        <w:rPr>
          <w:rFonts w:ascii="Times New Roman" w:hAnsi="Times New Roman" w:cs="Times New Roman"/>
          <w:b/>
          <w:i/>
        </w:rPr>
        <w:t xml:space="preserve"> por Unanimidade</w:t>
      </w: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542491" w:rsidRPr="00D41DC2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Projeto de Lei Do Executivo Municipal</w:t>
      </w:r>
      <w:proofErr w:type="gramStart"/>
      <w:r w:rsidRPr="00D41DC2">
        <w:rPr>
          <w:rFonts w:ascii="Times New Roman" w:hAnsi="Times New Roman" w:cs="Times New Roman"/>
          <w:b/>
        </w:rPr>
        <w:t xml:space="preserve">  </w:t>
      </w:r>
      <w:proofErr w:type="gramEnd"/>
      <w:r w:rsidRPr="00D41DC2">
        <w:rPr>
          <w:rFonts w:ascii="Times New Roman" w:hAnsi="Times New Roman" w:cs="Times New Roman"/>
          <w:b/>
        </w:rPr>
        <w:t>N° 19 de 29 de Julho de 2019.</w:t>
      </w:r>
    </w:p>
    <w:p w:rsidR="00542491" w:rsidRPr="00D41DC2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Autoriza o Poder Executivo abrir crédito suplementar no valor de R$ 350.000,00 com recursos oriundos do Ministério da Saúde. </w:t>
      </w:r>
    </w:p>
    <w:p w:rsidR="00D41DC2" w:rsidRPr="00D41DC2" w:rsidRDefault="00D41DC2" w:rsidP="00D41DC2">
      <w:pPr>
        <w:pStyle w:val="SemEspaamento"/>
        <w:ind w:left="-11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Aprovado</w:t>
      </w:r>
      <w:r w:rsidRPr="00D41DC2">
        <w:rPr>
          <w:rFonts w:ascii="Times New Roman" w:hAnsi="Times New Roman" w:cs="Times New Roman"/>
          <w:b/>
          <w:i/>
        </w:rPr>
        <w:t xml:space="preserve"> por Unanimidade</w:t>
      </w: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D41DC2" w:rsidRDefault="00D41DC2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542491" w:rsidRPr="00D41DC2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Projeto de Lei</w:t>
      </w:r>
      <w:proofErr w:type="gramStart"/>
      <w:r w:rsidRPr="00D41DC2">
        <w:rPr>
          <w:rFonts w:ascii="Times New Roman" w:hAnsi="Times New Roman" w:cs="Times New Roman"/>
          <w:b/>
        </w:rPr>
        <w:t xml:space="preserve">  </w:t>
      </w:r>
      <w:proofErr w:type="gramEnd"/>
      <w:r w:rsidRPr="00D41DC2">
        <w:rPr>
          <w:rFonts w:ascii="Times New Roman" w:hAnsi="Times New Roman" w:cs="Times New Roman"/>
          <w:b/>
        </w:rPr>
        <w:t>Do Executivo Municipal N° 20 de 19 de Julho de 2019.</w:t>
      </w:r>
    </w:p>
    <w:p w:rsidR="00542491" w:rsidRPr="00D41DC2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Autoriza contratação temporária de excepcional interesse público. Contratação de Médico Ginecologista, 20 horas, Equivalente ao Padrão 11. </w:t>
      </w:r>
    </w:p>
    <w:p w:rsidR="00D41DC2" w:rsidRPr="00D41DC2" w:rsidRDefault="00D41DC2" w:rsidP="00D41DC2">
      <w:pPr>
        <w:pStyle w:val="SemEspaamento"/>
        <w:ind w:left="-113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Aprovado</w:t>
      </w:r>
      <w:r w:rsidRPr="00D41DC2">
        <w:rPr>
          <w:rFonts w:ascii="Times New Roman" w:hAnsi="Times New Roman" w:cs="Times New Roman"/>
          <w:b/>
          <w:i/>
        </w:rPr>
        <w:t xml:space="preserve"> por Unanimidade</w:t>
      </w:r>
    </w:p>
    <w:p w:rsidR="00B01A91" w:rsidRPr="00D41DC2" w:rsidRDefault="00B01A91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542491" w:rsidRPr="00D41DC2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Projeto de Lei Do Executivo Municipal</w:t>
      </w:r>
      <w:proofErr w:type="gramStart"/>
      <w:r w:rsidRPr="00D41DC2">
        <w:rPr>
          <w:rFonts w:ascii="Times New Roman" w:hAnsi="Times New Roman" w:cs="Times New Roman"/>
          <w:b/>
        </w:rPr>
        <w:t xml:space="preserve">  </w:t>
      </w:r>
      <w:proofErr w:type="gramEnd"/>
      <w:r w:rsidRPr="00D41DC2">
        <w:rPr>
          <w:rFonts w:ascii="Times New Roman" w:hAnsi="Times New Roman" w:cs="Times New Roman"/>
          <w:b/>
        </w:rPr>
        <w:t>N° 21 de 01 de Agosto de 2019.</w:t>
      </w:r>
    </w:p>
    <w:p w:rsidR="00D41DC2" w:rsidRDefault="00542491" w:rsidP="00D41DC2">
      <w:pPr>
        <w:pStyle w:val="SemEspaamento"/>
        <w:ind w:left="-1134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Autoriza contratação temporária de excepcional interesse público. Contratação de Enfermeiro, 40 </w:t>
      </w:r>
      <w:r w:rsidR="00A13F3D">
        <w:rPr>
          <w:rFonts w:ascii="Times New Roman" w:hAnsi="Times New Roman" w:cs="Times New Roman"/>
        </w:rPr>
        <w:t xml:space="preserve">horas, Equivalente ao Padrão </w:t>
      </w:r>
      <w:proofErr w:type="gramStart"/>
      <w:r w:rsidR="00A13F3D">
        <w:rPr>
          <w:rFonts w:ascii="Times New Roman" w:hAnsi="Times New Roman" w:cs="Times New Roman"/>
        </w:rPr>
        <w:t>10</w:t>
      </w:r>
      <w:proofErr w:type="gramEnd"/>
    </w:p>
    <w:p w:rsidR="00D41DC2" w:rsidRPr="00D41DC2" w:rsidRDefault="00D41DC2" w:rsidP="00D41DC2">
      <w:pPr>
        <w:pStyle w:val="SemEspaamento"/>
        <w:ind w:left="-1134"/>
        <w:jc w:val="center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>Aprovado</w:t>
      </w:r>
      <w:r w:rsidRPr="00D41DC2">
        <w:rPr>
          <w:rFonts w:ascii="Times New Roman" w:hAnsi="Times New Roman" w:cs="Times New Roman"/>
          <w:b/>
          <w:i/>
        </w:rPr>
        <w:t xml:space="preserve"> por Unanimidade</w:t>
      </w:r>
    </w:p>
    <w:p w:rsidR="00542491" w:rsidRDefault="00542491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</w:p>
    <w:p w:rsidR="001C7739" w:rsidRPr="00D41DC2" w:rsidRDefault="001C7739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1C7739" w:rsidRPr="00D41DC2" w:rsidRDefault="001C7739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Projeto de Lei N° 22</w:t>
      </w:r>
      <w:r w:rsidR="00A13F3D" w:rsidRPr="00A13F3D">
        <w:rPr>
          <w:rFonts w:ascii="Times New Roman" w:hAnsi="Times New Roman" w:cs="Times New Roman"/>
          <w:b/>
        </w:rPr>
        <w:t xml:space="preserve"> </w:t>
      </w:r>
      <w:r w:rsidR="00A13F3D">
        <w:rPr>
          <w:rFonts w:ascii="Times New Roman" w:hAnsi="Times New Roman" w:cs="Times New Roman"/>
          <w:b/>
        </w:rPr>
        <w:t xml:space="preserve">Do Executivo </w:t>
      </w:r>
      <w:proofErr w:type="gramStart"/>
      <w:r w:rsidR="00A13F3D">
        <w:rPr>
          <w:rFonts w:ascii="Times New Roman" w:hAnsi="Times New Roman" w:cs="Times New Roman"/>
          <w:b/>
        </w:rPr>
        <w:t xml:space="preserve">Municipal </w:t>
      </w:r>
      <w:r w:rsidRPr="00D41DC2">
        <w:rPr>
          <w:rFonts w:ascii="Times New Roman" w:hAnsi="Times New Roman" w:cs="Times New Roman"/>
          <w:b/>
        </w:rPr>
        <w:t>,</w:t>
      </w:r>
      <w:proofErr w:type="gramEnd"/>
      <w:r w:rsidRPr="00D41DC2">
        <w:rPr>
          <w:rFonts w:ascii="Times New Roman" w:hAnsi="Times New Roman" w:cs="Times New Roman"/>
          <w:b/>
        </w:rPr>
        <w:t xml:space="preserve"> de 8 de Agosto de 2019.</w:t>
      </w:r>
    </w:p>
    <w:p w:rsidR="001C7739" w:rsidRPr="00D41DC2" w:rsidRDefault="001C7739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>Autoriza o Poder Executivo abrir credito suplementar no valor de R$ 173.000,00 com recursos Oriundos da redução de dotação orçamentaria. Enviado para as comissões permanentes.</w:t>
      </w:r>
    </w:p>
    <w:p w:rsidR="00127FCE" w:rsidRPr="00D41DC2" w:rsidRDefault="001C7739" w:rsidP="00D41DC2">
      <w:pPr>
        <w:pStyle w:val="SemEspaamento"/>
        <w:ind w:left="-1134"/>
        <w:jc w:val="center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Permanece nas Comissões Permanentes</w:t>
      </w:r>
    </w:p>
    <w:p w:rsidR="001C7739" w:rsidRPr="00D41DC2" w:rsidRDefault="001C7739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Projeto de Lei Do Legislativo Nº 10 de 08 de Agosto de 2019- Do Ver Fernando Cassol-MDB</w:t>
      </w:r>
    </w:p>
    <w:p w:rsidR="00127FCE" w:rsidRPr="00D41DC2" w:rsidRDefault="00127FCE" w:rsidP="00D41DC2">
      <w:pPr>
        <w:pStyle w:val="SemEspaamento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>Institui o ‘Dia Municipal do Doador Voluntário de Sangue e a Semana de Incentivo a Doação de Sangue ’, e da outras providências.</w:t>
      </w:r>
    </w:p>
    <w:p w:rsidR="00127FCE" w:rsidRPr="00D41DC2" w:rsidRDefault="00127FCE" w:rsidP="00D41DC2">
      <w:pPr>
        <w:pStyle w:val="SemEspaamento"/>
        <w:ind w:left="-1134"/>
        <w:jc w:val="center"/>
        <w:rPr>
          <w:rFonts w:ascii="Times New Roman" w:hAnsi="Times New Roman" w:cs="Times New Roman"/>
          <w:b/>
        </w:rPr>
      </w:pPr>
      <w:r w:rsidRPr="00D41DC2">
        <w:rPr>
          <w:rFonts w:ascii="Times New Roman" w:hAnsi="Times New Roman" w:cs="Times New Roman"/>
          <w:b/>
        </w:rPr>
        <w:t>Permanece nas Comissões Permanentes</w:t>
      </w:r>
    </w:p>
    <w:p w:rsidR="00542491" w:rsidRPr="00D41DC2" w:rsidRDefault="00542491" w:rsidP="00D41DC2">
      <w:pPr>
        <w:spacing w:after="0"/>
        <w:ind w:left="-1134"/>
        <w:jc w:val="both"/>
        <w:rPr>
          <w:rFonts w:ascii="Times New Roman" w:hAnsi="Times New Roman" w:cs="Times New Roman"/>
          <w:b/>
        </w:rPr>
      </w:pPr>
    </w:p>
    <w:p w:rsidR="00542491" w:rsidRPr="00D41DC2" w:rsidRDefault="00542491" w:rsidP="00D41DC2">
      <w:pPr>
        <w:spacing w:after="0"/>
        <w:ind w:left="-1134"/>
        <w:jc w:val="both"/>
        <w:rPr>
          <w:rFonts w:ascii="Times New Roman" w:hAnsi="Times New Roman" w:cs="Times New Roman"/>
          <w:b/>
        </w:rPr>
      </w:pPr>
    </w:p>
    <w:p w:rsidR="00542491" w:rsidRPr="00D41DC2" w:rsidRDefault="00542491" w:rsidP="00D41DC2">
      <w:pPr>
        <w:spacing w:after="0"/>
        <w:ind w:left="-1134"/>
        <w:jc w:val="both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  <w:b/>
        </w:rPr>
        <w:t xml:space="preserve">VII - Explicações Pessoais-: </w:t>
      </w:r>
      <w:r w:rsidR="00A13F3D" w:rsidRPr="00A13F3D">
        <w:rPr>
          <w:rFonts w:ascii="Times New Roman" w:hAnsi="Times New Roman" w:cs="Times New Roman"/>
          <w:b/>
        </w:rPr>
        <w:t>Manifestaram-se os Vereadores:</w:t>
      </w:r>
      <w:r w:rsidR="00A13F3D" w:rsidRPr="00A13F3D">
        <w:rPr>
          <w:rFonts w:ascii="Times New Roman" w:hAnsi="Times New Roman" w:cs="Times New Roman"/>
          <w:b/>
        </w:rPr>
        <w:t xml:space="preserve"> </w:t>
      </w:r>
      <w:r w:rsidR="00A13F3D" w:rsidRPr="00A13F3D">
        <w:rPr>
          <w:rFonts w:ascii="Times New Roman" w:hAnsi="Times New Roman" w:cs="Times New Roman"/>
        </w:rPr>
        <w:t xml:space="preserve">Expedito </w:t>
      </w:r>
      <w:proofErr w:type="spellStart"/>
      <w:r w:rsidR="00A13F3D" w:rsidRPr="00A13F3D">
        <w:rPr>
          <w:rFonts w:ascii="Times New Roman" w:hAnsi="Times New Roman" w:cs="Times New Roman"/>
        </w:rPr>
        <w:t>Librelotto</w:t>
      </w:r>
      <w:proofErr w:type="spellEnd"/>
      <w:r w:rsidR="00A13F3D" w:rsidRPr="00A13F3D">
        <w:rPr>
          <w:rFonts w:ascii="Times New Roman" w:hAnsi="Times New Roman" w:cs="Times New Roman"/>
        </w:rPr>
        <w:t xml:space="preserve">, Claudio Piovesan, Fernando Cassol, Odacir </w:t>
      </w:r>
      <w:proofErr w:type="spellStart"/>
      <w:r w:rsidR="00A13F3D" w:rsidRPr="00A13F3D">
        <w:rPr>
          <w:rFonts w:ascii="Times New Roman" w:hAnsi="Times New Roman" w:cs="Times New Roman"/>
        </w:rPr>
        <w:t>Busato</w:t>
      </w:r>
      <w:proofErr w:type="spellEnd"/>
      <w:r w:rsidR="00A13F3D" w:rsidRPr="00A13F3D">
        <w:rPr>
          <w:rFonts w:ascii="Times New Roman" w:hAnsi="Times New Roman" w:cs="Times New Roman"/>
        </w:rPr>
        <w:t xml:space="preserve">, Rodrigo Severo, Beto Piovesan e Tiago Facco.  </w:t>
      </w:r>
    </w:p>
    <w:p w:rsidR="00542491" w:rsidRPr="00D41DC2" w:rsidRDefault="00542491" w:rsidP="00D41DC2">
      <w:pPr>
        <w:pStyle w:val="SemEspaamento"/>
        <w:ind w:left="-1134"/>
        <w:jc w:val="center"/>
        <w:rPr>
          <w:rFonts w:ascii="Times New Roman" w:hAnsi="Times New Roman" w:cs="Times New Roman"/>
        </w:rPr>
      </w:pPr>
    </w:p>
    <w:p w:rsidR="00542491" w:rsidRPr="00D41DC2" w:rsidRDefault="00542491" w:rsidP="00D41DC2">
      <w:pPr>
        <w:pStyle w:val="SemEspaamento"/>
        <w:ind w:left="-1134"/>
        <w:jc w:val="center"/>
        <w:rPr>
          <w:rFonts w:ascii="Times New Roman" w:hAnsi="Times New Roman" w:cs="Times New Roman"/>
        </w:rPr>
      </w:pPr>
    </w:p>
    <w:p w:rsidR="00542491" w:rsidRPr="00D41DC2" w:rsidRDefault="00542491" w:rsidP="00D41DC2">
      <w:pPr>
        <w:pStyle w:val="SemEspaamento"/>
        <w:ind w:left="-1134"/>
        <w:jc w:val="center"/>
        <w:rPr>
          <w:rFonts w:ascii="Times New Roman" w:hAnsi="Times New Roman" w:cs="Times New Roman"/>
        </w:rPr>
      </w:pPr>
    </w:p>
    <w:p w:rsidR="00542491" w:rsidRPr="00D41DC2" w:rsidRDefault="00542491" w:rsidP="00D41DC2">
      <w:pPr>
        <w:pStyle w:val="SemEspaamento"/>
        <w:ind w:left="-1134"/>
        <w:jc w:val="center"/>
        <w:rPr>
          <w:rFonts w:ascii="Times New Roman" w:hAnsi="Times New Roman" w:cs="Times New Roman"/>
        </w:rPr>
      </w:pPr>
    </w:p>
    <w:p w:rsidR="00542491" w:rsidRPr="00D41DC2" w:rsidRDefault="00542491" w:rsidP="00D41DC2">
      <w:pPr>
        <w:pStyle w:val="SemEspaamento"/>
        <w:ind w:left="-1134"/>
        <w:jc w:val="center"/>
        <w:rPr>
          <w:rFonts w:ascii="Times New Roman" w:hAnsi="Times New Roman" w:cs="Times New Roman"/>
        </w:rPr>
      </w:pPr>
      <w:r w:rsidRPr="00D41DC2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542491" w:rsidRPr="00A13F3D" w:rsidRDefault="00542491" w:rsidP="00D41DC2">
      <w:pPr>
        <w:pStyle w:val="SemEspaamen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A13F3D">
        <w:rPr>
          <w:rFonts w:ascii="Times New Roman" w:hAnsi="Times New Roman" w:cs="Times New Roman"/>
          <w:sz w:val="28"/>
          <w:szCs w:val="28"/>
        </w:rPr>
        <w:t>Tiago Facco</w:t>
      </w:r>
    </w:p>
    <w:p w:rsidR="00542491" w:rsidRPr="00A13F3D" w:rsidRDefault="00542491" w:rsidP="00D41DC2">
      <w:pPr>
        <w:pStyle w:val="SemEspaamen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A13F3D">
        <w:rPr>
          <w:rFonts w:ascii="Times New Roman" w:hAnsi="Times New Roman" w:cs="Times New Roman"/>
          <w:sz w:val="28"/>
          <w:szCs w:val="28"/>
        </w:rPr>
        <w:t>Presidente CNMP</w:t>
      </w:r>
    </w:p>
    <w:p w:rsidR="00B04FCC" w:rsidRPr="00D41DC2" w:rsidRDefault="00B04FCC" w:rsidP="00D41DC2">
      <w:pPr>
        <w:ind w:left="-1134"/>
      </w:pPr>
    </w:p>
    <w:sectPr w:rsidR="00B04FCC" w:rsidRPr="00D41DC2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91"/>
    <w:rsid w:val="00043B30"/>
    <w:rsid w:val="00127FCE"/>
    <w:rsid w:val="001C7739"/>
    <w:rsid w:val="00356387"/>
    <w:rsid w:val="00394978"/>
    <w:rsid w:val="00452E48"/>
    <w:rsid w:val="00542491"/>
    <w:rsid w:val="00A13F3D"/>
    <w:rsid w:val="00B01A91"/>
    <w:rsid w:val="00B04FCC"/>
    <w:rsid w:val="00B312D6"/>
    <w:rsid w:val="00D41DC2"/>
    <w:rsid w:val="00D64DD4"/>
    <w:rsid w:val="00E27580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4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42491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773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7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4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42491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C773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7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93341-BE60-42BF-BE74-BE968559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3</Pages>
  <Words>872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2019-08-20T12:16:00Z</cp:lastPrinted>
  <dcterms:created xsi:type="dcterms:W3CDTF">2019-08-16T13:35:00Z</dcterms:created>
  <dcterms:modified xsi:type="dcterms:W3CDTF">2019-08-20T12:59:00Z</dcterms:modified>
</cp:coreProperties>
</file>