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2DB" w:rsidRDefault="00E022DB" w:rsidP="00E022DB">
      <w:pPr>
        <w:tabs>
          <w:tab w:val="left" w:pos="54"/>
        </w:tabs>
        <w:ind w:left="-426" w:right="-1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022DB" w:rsidRDefault="00E022DB" w:rsidP="00E022DB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2DB" w:rsidRPr="00E022DB" w:rsidRDefault="00E022DB" w:rsidP="00E022DB">
      <w:pPr>
        <w:ind w:left="-426" w:right="-172"/>
        <w:jc w:val="center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MESA DIRETORA</w:t>
      </w:r>
    </w:p>
    <w:p w:rsidR="00E022DB" w:rsidRPr="00E022DB" w:rsidRDefault="00E022DB" w:rsidP="00E022DB">
      <w:pPr>
        <w:ind w:left="-426" w:right="-172"/>
        <w:jc w:val="center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 xml:space="preserve">REUNIÃO ORDINÁRIA- AGENDA DA SESSÃO                                                       </w:t>
      </w:r>
    </w:p>
    <w:p w:rsidR="00E022DB" w:rsidRPr="00E022DB" w:rsidRDefault="00E022DB" w:rsidP="00E022DB">
      <w:pPr>
        <w:ind w:left="-426" w:right="-172"/>
        <w:jc w:val="center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DATA:</w:t>
      </w:r>
      <w:proofErr w:type="gramStart"/>
      <w:r w:rsidRPr="00E022DB">
        <w:rPr>
          <w:rFonts w:ascii="Times New Roman" w:hAnsi="Times New Roman" w:cs="Times New Roman"/>
          <w:b/>
        </w:rPr>
        <w:t xml:space="preserve">  </w:t>
      </w:r>
      <w:proofErr w:type="gramEnd"/>
      <w:r w:rsidRPr="00E022DB">
        <w:rPr>
          <w:rFonts w:ascii="Times New Roman" w:hAnsi="Times New Roman" w:cs="Times New Roman"/>
          <w:b/>
        </w:rPr>
        <w:t xml:space="preserve">11 DE NOVEMBRO DE 2019           HORÁRIO 19:00 HORAS </w:t>
      </w:r>
    </w:p>
    <w:p w:rsidR="00E022DB" w:rsidRPr="00E022DB" w:rsidRDefault="00E022DB" w:rsidP="00E022DB">
      <w:pPr>
        <w:ind w:left="-426" w:right="-172"/>
        <w:jc w:val="center"/>
        <w:rPr>
          <w:rFonts w:ascii="Times New Roman" w:hAnsi="Times New Roman" w:cs="Times New Roman"/>
        </w:rPr>
      </w:pPr>
      <w:r w:rsidRPr="00E022DB">
        <w:rPr>
          <w:rFonts w:ascii="Times New Roman" w:hAnsi="Times New Roman" w:cs="Times New Roman"/>
          <w:b/>
        </w:rPr>
        <w:t>LOCAL:</w:t>
      </w:r>
      <w:r w:rsidRPr="00E022DB">
        <w:rPr>
          <w:rFonts w:ascii="Times New Roman" w:hAnsi="Times New Roman" w:cs="Times New Roman"/>
        </w:rPr>
        <w:t xml:space="preserve"> SALA DAS SESSÕES- PLENÁRIO DA CÂMARA MUNICIPAL</w:t>
      </w:r>
    </w:p>
    <w:p w:rsidR="00E022DB" w:rsidRPr="00E022DB" w:rsidRDefault="00E022DB" w:rsidP="00E022DB">
      <w:pPr>
        <w:ind w:left="-426" w:right="-172"/>
        <w:jc w:val="center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 xml:space="preserve">  PAUTA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center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I-Apreciação da Ata da Sessão Ordinária, Realizada no dia 4 de Novembro de 2019. Aprovada Por Unanimidade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 xml:space="preserve">II-Leitura das Correspondências: 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III-Projetos e Proposições apresentadas à Mesa: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Do Executivo Municipal: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Projeto de Lei</w:t>
      </w:r>
      <w:proofErr w:type="gramStart"/>
      <w:r w:rsidRPr="00E022DB">
        <w:rPr>
          <w:rFonts w:ascii="Times New Roman" w:hAnsi="Times New Roman" w:cs="Times New Roman"/>
          <w:b/>
        </w:rPr>
        <w:t xml:space="preserve">  </w:t>
      </w:r>
      <w:proofErr w:type="gramEnd"/>
      <w:r w:rsidRPr="00E022DB">
        <w:rPr>
          <w:rFonts w:ascii="Times New Roman" w:hAnsi="Times New Roman" w:cs="Times New Roman"/>
          <w:b/>
        </w:rPr>
        <w:t>Nº 29 de 06 de Novembro de 2019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 w:rsidRPr="00E022DB">
        <w:rPr>
          <w:rFonts w:ascii="Times New Roman" w:hAnsi="Times New Roman" w:cs="Times New Roman"/>
        </w:rPr>
        <w:t xml:space="preserve">Estima a receita e fixa a despesa do município de Nova Palma/RS para o exercício financeiro de 2020. </w:t>
      </w:r>
      <w:r w:rsidRPr="00E022DB">
        <w:rPr>
          <w:rFonts w:ascii="Times New Roman" w:hAnsi="Times New Roman" w:cs="Times New Roman"/>
          <w:b/>
        </w:rPr>
        <w:t>Enviado Para Estudo nas Comissões Permanentes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Do Legislativo Municipal: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 xml:space="preserve">Do Vereador Tiago </w:t>
      </w:r>
      <w:proofErr w:type="gramStart"/>
      <w:r w:rsidRPr="00E022DB">
        <w:rPr>
          <w:rFonts w:ascii="Times New Roman" w:hAnsi="Times New Roman" w:cs="Times New Roman"/>
          <w:b/>
        </w:rPr>
        <w:t>Facco-PSB</w:t>
      </w:r>
      <w:proofErr w:type="gramEnd"/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Proposição N° 157/2019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 w:rsidRPr="00E022DB">
        <w:rPr>
          <w:rFonts w:ascii="Times New Roman" w:hAnsi="Times New Roman" w:cs="Times New Roman"/>
          <w:b/>
        </w:rPr>
        <w:t xml:space="preserve">Indicação: </w:t>
      </w:r>
      <w:r w:rsidRPr="00E022DB">
        <w:rPr>
          <w:rFonts w:ascii="Times New Roman" w:hAnsi="Times New Roman" w:cs="Times New Roman"/>
        </w:rPr>
        <w:t>Que Executivo Municipal estude a possibilidade de serem recolados os bancos em frente à Unidade Básica de Saúde, na Sede do Município.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De Todos os Vereadores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Moção N° 23/2019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Moção de Pesar: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 w:rsidRPr="00E022DB">
        <w:rPr>
          <w:rFonts w:ascii="Times New Roman" w:hAnsi="Times New Roman" w:cs="Times New Roman"/>
        </w:rPr>
        <w:t xml:space="preserve">Aos Familiares do Sr. Neder José Della </w:t>
      </w:r>
      <w:proofErr w:type="spellStart"/>
      <w:r w:rsidRPr="00E022DB">
        <w:rPr>
          <w:rFonts w:ascii="Times New Roman" w:hAnsi="Times New Roman" w:cs="Times New Roman"/>
        </w:rPr>
        <w:t>Méa</w:t>
      </w:r>
      <w:proofErr w:type="spellEnd"/>
      <w:r w:rsidRPr="00E022DB">
        <w:rPr>
          <w:rFonts w:ascii="Times New Roman" w:hAnsi="Times New Roman" w:cs="Times New Roman"/>
        </w:rPr>
        <w:t xml:space="preserve"> </w:t>
      </w:r>
      <w:proofErr w:type="spellStart"/>
      <w:r w:rsidRPr="00E022DB">
        <w:rPr>
          <w:rFonts w:ascii="Times New Roman" w:hAnsi="Times New Roman" w:cs="Times New Roman"/>
        </w:rPr>
        <w:t>Antonello</w:t>
      </w:r>
      <w:proofErr w:type="spellEnd"/>
      <w:r w:rsidRPr="00E022DB">
        <w:rPr>
          <w:rFonts w:ascii="Times New Roman" w:hAnsi="Times New Roman" w:cs="Times New Roman"/>
        </w:rPr>
        <w:t>, de Villa Cruz, pelo seu</w:t>
      </w:r>
      <w:proofErr w:type="gramStart"/>
      <w:r w:rsidRPr="00E022DB">
        <w:rPr>
          <w:rFonts w:ascii="Times New Roman" w:hAnsi="Times New Roman" w:cs="Times New Roman"/>
        </w:rPr>
        <w:t xml:space="preserve">  </w:t>
      </w:r>
      <w:proofErr w:type="gramEnd"/>
      <w:r w:rsidRPr="00E022DB">
        <w:rPr>
          <w:rFonts w:ascii="Times New Roman" w:hAnsi="Times New Roman" w:cs="Times New Roman"/>
        </w:rPr>
        <w:t>falecimento, ocorrido dia 04 de Novembro de 2019.</w:t>
      </w:r>
    </w:p>
    <w:p w:rsidR="00E022DB" w:rsidRPr="00E022DB" w:rsidRDefault="00E022DB" w:rsidP="00E022DB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</w:rPr>
      </w:pP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De Todos os Vereadores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Moção N° 24/2019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Moção de Apoio: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 w:rsidRPr="00E022DB">
        <w:rPr>
          <w:rFonts w:ascii="Times New Roman" w:hAnsi="Times New Roman" w:cs="Times New Roman"/>
        </w:rPr>
        <w:t xml:space="preserve">Pela manutenção e fortalecimento da EMATER-RS/ASCAR, que é fundamental para a sociedade Gaúcha, para o Estado do Rio Grande do Sul e para nosso Município. </w:t>
      </w:r>
    </w:p>
    <w:p w:rsidR="00E022DB" w:rsidRPr="00E022DB" w:rsidRDefault="00E022DB" w:rsidP="00E022DB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</w:rPr>
      </w:pP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De Todos os Vereadores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Moção N° 25/2019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Moção de Repúdio:</w:t>
      </w:r>
    </w:p>
    <w:p w:rsidR="00E022DB" w:rsidRPr="00E022DB" w:rsidRDefault="00E022DB" w:rsidP="00E022DB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</w:rPr>
        <w:t xml:space="preserve">Ao Pacote “Reforma Estrutural do Estado” com mudanças na Constituição Estadual, no Estatuto </w:t>
      </w:r>
      <w:proofErr w:type="gramStart"/>
      <w:r w:rsidRPr="00E022DB">
        <w:rPr>
          <w:rFonts w:ascii="Times New Roman" w:hAnsi="Times New Roman" w:cs="Times New Roman"/>
        </w:rPr>
        <w:t>do Servidores</w:t>
      </w:r>
      <w:proofErr w:type="gramEnd"/>
      <w:r w:rsidRPr="00E022DB">
        <w:rPr>
          <w:rFonts w:ascii="Times New Roman" w:hAnsi="Times New Roman" w:cs="Times New Roman"/>
        </w:rPr>
        <w:t xml:space="preserve"> Civis, no Estatuto dos Servidores Militares, no Plano de Carreira dos Professores Estaduais e em Legislações que regem aposentadoria do Funcionalismo.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E022DB" w:rsidRPr="00E022DB" w:rsidRDefault="00E022DB" w:rsidP="00E022DB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</w:rPr>
      </w:pP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E022DB" w:rsidRDefault="00E022DB" w:rsidP="00E022DB">
      <w:pPr>
        <w:pStyle w:val="SemEspaamento"/>
        <w:tabs>
          <w:tab w:val="left" w:pos="8505"/>
          <w:tab w:val="left" w:pos="9498"/>
        </w:tabs>
        <w:ind w:right="395"/>
        <w:jc w:val="both"/>
        <w:rPr>
          <w:rFonts w:ascii="Times New Roman" w:hAnsi="Times New Roman" w:cs="Times New Roman"/>
          <w:b/>
        </w:rPr>
      </w:pPr>
    </w:p>
    <w:p w:rsidR="00AC328E" w:rsidRPr="00E022DB" w:rsidRDefault="00AC328E" w:rsidP="00E022DB">
      <w:pPr>
        <w:pStyle w:val="SemEspaamento"/>
        <w:tabs>
          <w:tab w:val="left" w:pos="8505"/>
          <w:tab w:val="left" w:pos="9498"/>
        </w:tabs>
        <w:ind w:right="395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E022DB" w:rsidRPr="00E022DB" w:rsidRDefault="00E022DB" w:rsidP="00E022DB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 w:rsidRPr="00E022DB">
        <w:rPr>
          <w:rFonts w:ascii="Times New Roman" w:hAnsi="Times New Roman" w:cs="Times New Roman"/>
          <w:b/>
        </w:rPr>
        <w:lastRenderedPageBreak/>
        <w:t>IV- Grande Expediente- Manifestaram-se os Vereadores:</w:t>
      </w:r>
      <w:r w:rsidRPr="00E022DB">
        <w:rPr>
          <w:rFonts w:ascii="Times New Roman" w:hAnsi="Times New Roman" w:cs="Times New Roman"/>
        </w:rPr>
        <w:t xml:space="preserve"> Fernando Cassol, Rodrigo Severo,</w:t>
      </w:r>
      <w:proofErr w:type="gramStart"/>
      <w:r w:rsidRPr="00E022DB">
        <w:rPr>
          <w:rFonts w:ascii="Times New Roman" w:hAnsi="Times New Roman" w:cs="Times New Roman"/>
        </w:rPr>
        <w:t xml:space="preserve">  </w:t>
      </w:r>
      <w:proofErr w:type="gramEnd"/>
      <w:r w:rsidRPr="00E022DB">
        <w:rPr>
          <w:rFonts w:ascii="Times New Roman" w:hAnsi="Times New Roman" w:cs="Times New Roman"/>
        </w:rPr>
        <w:t xml:space="preserve">Beto Piovesan, </w:t>
      </w:r>
      <w:proofErr w:type="spellStart"/>
      <w:r w:rsidRPr="00E022DB">
        <w:rPr>
          <w:rFonts w:ascii="Times New Roman" w:hAnsi="Times New Roman" w:cs="Times New Roman"/>
        </w:rPr>
        <w:t>Reni</w:t>
      </w:r>
      <w:proofErr w:type="spellEnd"/>
      <w:r w:rsidRPr="00E022DB">
        <w:rPr>
          <w:rFonts w:ascii="Times New Roman" w:hAnsi="Times New Roman" w:cs="Times New Roman"/>
        </w:rPr>
        <w:t xml:space="preserve"> </w:t>
      </w:r>
      <w:proofErr w:type="spellStart"/>
      <w:r w:rsidRPr="00E022DB">
        <w:rPr>
          <w:rFonts w:ascii="Times New Roman" w:hAnsi="Times New Roman" w:cs="Times New Roman"/>
        </w:rPr>
        <w:t>Tagliapietra</w:t>
      </w:r>
      <w:proofErr w:type="spellEnd"/>
      <w:r w:rsidRPr="00E022DB">
        <w:rPr>
          <w:rFonts w:ascii="Times New Roman" w:hAnsi="Times New Roman" w:cs="Times New Roman"/>
        </w:rPr>
        <w:t xml:space="preserve">, Verª Neusa </w:t>
      </w:r>
      <w:proofErr w:type="spellStart"/>
      <w:r w:rsidRPr="00E022DB">
        <w:rPr>
          <w:rFonts w:ascii="Times New Roman" w:hAnsi="Times New Roman" w:cs="Times New Roman"/>
        </w:rPr>
        <w:t>Rossato</w:t>
      </w:r>
      <w:proofErr w:type="spellEnd"/>
      <w:r w:rsidRPr="00E022DB">
        <w:rPr>
          <w:rFonts w:ascii="Times New Roman" w:hAnsi="Times New Roman" w:cs="Times New Roman"/>
        </w:rPr>
        <w:t xml:space="preserve">, Odacir </w:t>
      </w:r>
      <w:proofErr w:type="spellStart"/>
      <w:r w:rsidRPr="00E022DB">
        <w:rPr>
          <w:rFonts w:ascii="Times New Roman" w:hAnsi="Times New Roman" w:cs="Times New Roman"/>
        </w:rPr>
        <w:t>Busato</w:t>
      </w:r>
      <w:proofErr w:type="spellEnd"/>
      <w:r w:rsidRPr="00E022DB">
        <w:rPr>
          <w:rFonts w:ascii="Times New Roman" w:hAnsi="Times New Roman" w:cs="Times New Roman"/>
        </w:rPr>
        <w:t xml:space="preserve"> e Tiago Facco. </w:t>
      </w:r>
    </w:p>
    <w:p w:rsidR="00E022DB" w:rsidRPr="00E022DB" w:rsidRDefault="00E022DB" w:rsidP="00E022DB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</w:p>
    <w:p w:rsidR="00E022DB" w:rsidRPr="00E022DB" w:rsidRDefault="00E022DB" w:rsidP="00E022DB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 w:rsidRPr="00E022DB">
        <w:rPr>
          <w:rFonts w:ascii="Times New Roman" w:hAnsi="Times New Roman" w:cs="Times New Roman"/>
          <w:b/>
        </w:rPr>
        <w:t>V- Espaço de Líderes- Manifestaram-se os Vereadores:</w:t>
      </w:r>
      <w:r w:rsidRPr="00E022DB">
        <w:rPr>
          <w:rFonts w:ascii="Times New Roman" w:hAnsi="Times New Roman" w:cs="Times New Roman"/>
        </w:rPr>
        <w:t xml:space="preserve"> Rodrigo Severo, Beto Piovesan e Paulo Uliana.</w:t>
      </w:r>
    </w:p>
    <w:p w:rsidR="00E022DB" w:rsidRPr="00E022DB" w:rsidRDefault="00E022DB" w:rsidP="00E022DB">
      <w:pPr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VI-Ordem do Dia-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 xml:space="preserve">Primeira Discussão e Votação: 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 xml:space="preserve">Autoria – Ver. Odacir </w:t>
      </w:r>
      <w:proofErr w:type="spellStart"/>
      <w:r w:rsidRPr="00E022DB">
        <w:rPr>
          <w:rFonts w:ascii="Times New Roman" w:hAnsi="Times New Roman" w:cs="Times New Roman"/>
          <w:b/>
        </w:rPr>
        <w:t>Busato</w:t>
      </w:r>
      <w:proofErr w:type="spellEnd"/>
      <w:r w:rsidRPr="00E022DB">
        <w:rPr>
          <w:rFonts w:ascii="Times New Roman" w:hAnsi="Times New Roman" w:cs="Times New Roman"/>
          <w:b/>
        </w:rPr>
        <w:t xml:space="preserve">, Ver. Tiago Facco e Verª Neusa </w:t>
      </w:r>
      <w:proofErr w:type="spellStart"/>
      <w:r w:rsidRPr="00E022DB">
        <w:rPr>
          <w:rFonts w:ascii="Times New Roman" w:hAnsi="Times New Roman" w:cs="Times New Roman"/>
          <w:b/>
        </w:rPr>
        <w:t>Rossato</w:t>
      </w:r>
      <w:proofErr w:type="spellEnd"/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Projeto de Emenda a Lei Orgânica Nº 002, de 30 de Setembro</w:t>
      </w:r>
      <w:proofErr w:type="gramStart"/>
      <w:r w:rsidRPr="00E022DB">
        <w:rPr>
          <w:rFonts w:ascii="Times New Roman" w:hAnsi="Times New Roman" w:cs="Times New Roman"/>
          <w:b/>
        </w:rPr>
        <w:t xml:space="preserve">  </w:t>
      </w:r>
      <w:proofErr w:type="gramEnd"/>
      <w:r w:rsidRPr="00E022DB">
        <w:rPr>
          <w:rFonts w:ascii="Times New Roman" w:hAnsi="Times New Roman" w:cs="Times New Roman"/>
          <w:b/>
        </w:rPr>
        <w:t xml:space="preserve">de 2019 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 w:rsidRPr="00E022DB">
        <w:rPr>
          <w:rFonts w:ascii="Times New Roman" w:hAnsi="Times New Roman" w:cs="Times New Roman"/>
        </w:rPr>
        <w:t xml:space="preserve">Altera, inclui e revoga artigos da Lei Orgânica do Município de Nova Palma. 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Aprovado Por Unanimidade.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Autoria Da Mesa Diretora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Projeto de Resolução N°. 06/2019-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 w:rsidRPr="00E022DB">
        <w:rPr>
          <w:rFonts w:ascii="Times New Roman" w:hAnsi="Times New Roman" w:cs="Times New Roman"/>
        </w:rPr>
        <w:t xml:space="preserve">Dispõe sobre o Regimento Interno da Câmara Municipal de Nova Palma. 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Em Estudo na Comissão Especial.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Projeto de Lei do Executivo Municipal N.º 28, De 23 de Outubro de 2019.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 w:rsidRPr="00E022DB">
        <w:rPr>
          <w:rFonts w:ascii="Times New Roman" w:hAnsi="Times New Roman" w:cs="Times New Roman"/>
        </w:rPr>
        <w:t>Autoriza o poder Executivo aumentar o limite de abertura de créditos suplementares.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Em nas</w:t>
      </w:r>
      <w:proofErr w:type="gramStart"/>
      <w:r w:rsidRPr="00E022DB">
        <w:rPr>
          <w:rFonts w:ascii="Times New Roman" w:hAnsi="Times New Roman" w:cs="Times New Roman"/>
          <w:b/>
        </w:rPr>
        <w:t xml:space="preserve">  </w:t>
      </w:r>
      <w:proofErr w:type="gramEnd"/>
      <w:r w:rsidRPr="00E022DB">
        <w:rPr>
          <w:rFonts w:ascii="Times New Roman" w:hAnsi="Times New Roman" w:cs="Times New Roman"/>
          <w:b/>
        </w:rPr>
        <w:t xml:space="preserve">Comissões Permanentes 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Autoria – Ver. Fernando Cassol-MDB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Projeto de Lei do Legislativo N° 015/2019, De 21 de Outubro de 2019: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 w:rsidRPr="00E022DB">
        <w:rPr>
          <w:rFonts w:ascii="Times New Roman" w:hAnsi="Times New Roman" w:cs="Times New Roman"/>
        </w:rPr>
        <w:t xml:space="preserve">Cria o Programa Talentos de Nova Palma que estabelece a oportunidade para a apresentação de grupos, bandas, cantores ou instrumentistas locais na abertura de evento musicais que contem com financiamento público Municipal. Retirado de Pauta a pedido do proponente 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 w:rsidRPr="00E022DB">
        <w:rPr>
          <w:rFonts w:ascii="Times New Roman" w:hAnsi="Times New Roman" w:cs="Times New Roman"/>
          <w:b/>
        </w:rPr>
        <w:t>Autoria – Ver. Tiago Facco - PSB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Projeto de Lei do Legislativo Municipal Nº16, De 04 de Novembro de 2019.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 w:rsidRPr="00E022DB">
        <w:rPr>
          <w:rFonts w:ascii="Times New Roman" w:hAnsi="Times New Roman" w:cs="Times New Roman"/>
        </w:rPr>
        <w:t xml:space="preserve">Dispõe sobre a posse de animais de estimação e proíbe o abandono desses animais no Município de Nova Palma.  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 w:rsidRPr="00E022DB">
        <w:rPr>
          <w:rFonts w:ascii="Times New Roman" w:hAnsi="Times New Roman" w:cs="Times New Roman"/>
          <w:b/>
        </w:rPr>
        <w:t>Em estudo nas Comissões Permanentes.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 xml:space="preserve"> 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 w:rsidRPr="00E022DB">
        <w:rPr>
          <w:rFonts w:ascii="Times New Roman" w:hAnsi="Times New Roman" w:cs="Times New Roman"/>
          <w:b/>
        </w:rPr>
        <w:t>VII- Espaço das Explicações Pessoais- Manifestaram-se os Vereadores:</w:t>
      </w:r>
      <w:r w:rsidRPr="00E022DB">
        <w:rPr>
          <w:rFonts w:ascii="Times New Roman" w:hAnsi="Times New Roman" w:cs="Times New Roman"/>
        </w:rPr>
        <w:t xml:space="preserve"> Claudio Piovesan, Fernando Cassol, Odacir </w:t>
      </w:r>
      <w:proofErr w:type="spellStart"/>
      <w:r w:rsidRPr="00E022DB">
        <w:rPr>
          <w:rFonts w:ascii="Times New Roman" w:hAnsi="Times New Roman" w:cs="Times New Roman"/>
        </w:rPr>
        <w:t>Busato</w:t>
      </w:r>
      <w:proofErr w:type="spellEnd"/>
      <w:r w:rsidRPr="00E022DB">
        <w:rPr>
          <w:rFonts w:ascii="Times New Roman" w:hAnsi="Times New Roman" w:cs="Times New Roman"/>
        </w:rPr>
        <w:t>, Rodrigo Severo, Beto Piovesan e Tiago Facco.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 xml:space="preserve">                                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-172"/>
        <w:jc w:val="center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Tiago Facco</w:t>
      </w:r>
    </w:p>
    <w:p w:rsidR="00E022DB" w:rsidRPr="00E022DB" w:rsidRDefault="00E022DB" w:rsidP="00E022DB">
      <w:pPr>
        <w:pStyle w:val="SemEspaamento"/>
        <w:tabs>
          <w:tab w:val="left" w:pos="9498"/>
        </w:tabs>
        <w:ind w:left="-567" w:right="-172"/>
        <w:jc w:val="center"/>
        <w:rPr>
          <w:rFonts w:ascii="Times New Roman" w:hAnsi="Times New Roman" w:cs="Times New Roman"/>
        </w:rPr>
      </w:pPr>
      <w:r w:rsidRPr="00E022DB">
        <w:rPr>
          <w:rFonts w:ascii="Times New Roman" w:hAnsi="Times New Roman" w:cs="Times New Roman"/>
          <w:b/>
        </w:rPr>
        <w:t>Presidente da Câmara Municipal de Nova Palma</w:t>
      </w:r>
    </w:p>
    <w:p w:rsidR="00E022DB" w:rsidRPr="00F373A8" w:rsidRDefault="00E022DB" w:rsidP="00E022DB">
      <w:pPr>
        <w:tabs>
          <w:tab w:val="left" w:pos="9356"/>
        </w:tabs>
        <w:ind w:left="-567" w:right="-456"/>
        <w:rPr>
          <w:rFonts w:ascii="Times New Roman" w:hAnsi="Times New Roman" w:cs="Times New Roman"/>
          <w:b/>
          <w:sz w:val="24"/>
          <w:szCs w:val="24"/>
        </w:rPr>
      </w:pPr>
      <w:r w:rsidRPr="00F373A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022DB" w:rsidRDefault="00E022DB" w:rsidP="00E022DB">
      <w:pPr>
        <w:tabs>
          <w:tab w:val="left" w:pos="9356"/>
        </w:tabs>
        <w:ind w:right="-456"/>
      </w:pPr>
      <w:r>
        <w:rPr>
          <w:rFonts w:ascii="Times New Roman" w:hAnsi="Times New Roman" w:cs="Times New Roman"/>
          <w:b/>
        </w:rPr>
        <w:t xml:space="preserve">                                      </w:t>
      </w:r>
    </w:p>
    <w:p w:rsidR="00E022DB" w:rsidRPr="00F373A8" w:rsidRDefault="00E022DB" w:rsidP="00E022DB">
      <w:pPr>
        <w:tabs>
          <w:tab w:val="left" w:pos="9356"/>
        </w:tabs>
        <w:ind w:left="-567" w:right="-456"/>
        <w:jc w:val="center"/>
        <w:rPr>
          <w:rFonts w:ascii="Times New Roman" w:hAnsi="Times New Roman" w:cs="Times New Roman"/>
        </w:rPr>
      </w:pPr>
    </w:p>
    <w:p w:rsidR="00E022DB" w:rsidRPr="008769D6" w:rsidRDefault="00E022DB" w:rsidP="00E022DB">
      <w:pPr>
        <w:tabs>
          <w:tab w:val="left" w:pos="9356"/>
        </w:tabs>
        <w:ind w:right="-456"/>
      </w:pPr>
    </w:p>
    <w:p w:rsidR="00E022DB" w:rsidRPr="008769D6" w:rsidRDefault="00E022DB" w:rsidP="00E022DB"/>
    <w:p w:rsidR="00B04FCC" w:rsidRDefault="00B04FCC"/>
    <w:sectPr w:rsidR="00B04FCC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2DB"/>
    <w:rsid w:val="000012D4"/>
    <w:rsid w:val="000E75A3"/>
    <w:rsid w:val="002832C2"/>
    <w:rsid w:val="00AC328E"/>
    <w:rsid w:val="00B04FCC"/>
    <w:rsid w:val="00E022DB"/>
    <w:rsid w:val="00E3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2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E022DB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2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E022DB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2</cp:revision>
  <dcterms:created xsi:type="dcterms:W3CDTF">2019-11-12T16:33:00Z</dcterms:created>
  <dcterms:modified xsi:type="dcterms:W3CDTF">2019-11-12T17:09:00Z</dcterms:modified>
</cp:coreProperties>
</file>