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64" w:rsidRDefault="00433F64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3EB" w:rsidRDefault="00E423EB" w:rsidP="00396FCA">
      <w:pPr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433F64" w:rsidRDefault="00433F64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422" w:rsidRPr="00221F84" w:rsidRDefault="00147422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147422" w:rsidRPr="00221F84" w:rsidRDefault="00147422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147422" w:rsidRPr="00221F84" w:rsidRDefault="00416755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09</w:t>
      </w:r>
      <w:r w:rsidR="00147422">
        <w:rPr>
          <w:rFonts w:ascii="Times New Roman" w:hAnsi="Times New Roman" w:cs="Times New Roman"/>
          <w:b/>
          <w:sz w:val="24"/>
          <w:szCs w:val="24"/>
        </w:rPr>
        <w:t xml:space="preserve"> DE DEZEMBRO </w:t>
      </w:r>
      <w:r w:rsidR="00147422" w:rsidRPr="00221F84">
        <w:rPr>
          <w:rFonts w:ascii="Times New Roman" w:hAnsi="Times New Roman" w:cs="Times New Roman"/>
          <w:b/>
          <w:sz w:val="24"/>
          <w:szCs w:val="24"/>
        </w:rPr>
        <w:t xml:space="preserve">DE 2019           HORÁRIO 19:00 HORAS </w:t>
      </w:r>
    </w:p>
    <w:p w:rsidR="00147422" w:rsidRPr="00221F84" w:rsidRDefault="00147422" w:rsidP="00147422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LOCAL:</w:t>
      </w:r>
      <w:r w:rsidRPr="00221F84">
        <w:rPr>
          <w:rFonts w:ascii="Times New Roman" w:hAnsi="Times New Roman" w:cs="Times New Roman"/>
          <w:sz w:val="24"/>
          <w:szCs w:val="24"/>
        </w:rPr>
        <w:t xml:space="preserve"> SALA DAS SESSÕES- PLENÁRIO DA CÂMARA MUNICIPAL</w:t>
      </w:r>
    </w:p>
    <w:p w:rsidR="00147422" w:rsidRDefault="00147422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47422" w:rsidRPr="00221F84" w:rsidRDefault="00147422" w:rsidP="00147422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PAUTA</w:t>
      </w:r>
    </w:p>
    <w:p w:rsidR="00147422" w:rsidRDefault="00147422" w:rsidP="00147422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I-Apreciação da Ata da Sessã</w:t>
      </w:r>
      <w:r>
        <w:rPr>
          <w:rFonts w:ascii="Times New Roman" w:hAnsi="Times New Roman" w:cs="Times New Roman"/>
          <w:b/>
          <w:sz w:val="24"/>
          <w:szCs w:val="24"/>
        </w:rPr>
        <w:t>o Ordinária, Realizada no dia 02 de Dezembro</w:t>
      </w:r>
      <w:r w:rsidRPr="00221F84">
        <w:rPr>
          <w:rFonts w:ascii="Times New Roman" w:hAnsi="Times New Roman" w:cs="Times New Roman"/>
          <w:b/>
          <w:sz w:val="24"/>
          <w:szCs w:val="24"/>
        </w:rPr>
        <w:t xml:space="preserve"> de 2019. </w:t>
      </w:r>
    </w:p>
    <w:p w:rsidR="008971B1" w:rsidRDefault="008971B1" w:rsidP="008971B1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 por Unanimidade dos Presentes</w:t>
      </w:r>
      <w:r w:rsidR="00396FC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147422" w:rsidRDefault="00147422" w:rsidP="00396FCA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II-Leitura das Correspondências: 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III-Projetos e Proposições apresentadas à Mesa:</w:t>
      </w:r>
    </w:p>
    <w:p w:rsidR="00147422" w:rsidRPr="00221F84" w:rsidRDefault="00147422" w:rsidP="00147422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Executivo Municipal</w:t>
      </w:r>
    </w:p>
    <w:p w:rsidR="002C7A3F" w:rsidRDefault="002C7A3F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32 de 28 de Novembro de 2019</w:t>
      </w:r>
    </w:p>
    <w:p w:rsidR="008971B1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Altera atribuições do Cargo Efetivo de Agente de Combate a Endemias.</w:t>
      </w:r>
      <w:r w:rsidR="0089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422" w:rsidRPr="008971B1" w:rsidRDefault="008971B1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1B1">
        <w:rPr>
          <w:rFonts w:ascii="Times New Roman" w:hAnsi="Times New Roman" w:cs="Times New Roman"/>
          <w:b/>
          <w:sz w:val="24"/>
          <w:szCs w:val="24"/>
        </w:rPr>
        <w:t xml:space="preserve">Enviado Para as Comissões Permanentes </w:t>
      </w:r>
    </w:p>
    <w:p w:rsid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422">
        <w:rPr>
          <w:rFonts w:ascii="Times New Roman" w:hAnsi="Times New Roman" w:cs="Times New Roman"/>
          <w:b/>
          <w:sz w:val="24"/>
          <w:szCs w:val="24"/>
        </w:rPr>
        <w:t>Projeto de Lei N° 33 de 03 de Dezembro de 2019</w:t>
      </w:r>
    </w:p>
    <w:p w:rsidR="00147422" w:rsidRP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147422">
        <w:rPr>
          <w:rFonts w:ascii="Times New Roman" w:hAnsi="Times New Roman" w:cs="Times New Roman"/>
          <w:sz w:val="24"/>
          <w:szCs w:val="24"/>
        </w:rPr>
        <w:t xml:space="preserve">Autoriza Contratação temporária de excepcional público </w:t>
      </w:r>
    </w:p>
    <w:p w:rsidR="008971B1" w:rsidRPr="008971B1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1B1">
        <w:rPr>
          <w:rFonts w:ascii="Times New Roman" w:hAnsi="Times New Roman" w:cs="Times New Roman"/>
          <w:b/>
          <w:sz w:val="24"/>
          <w:szCs w:val="24"/>
        </w:rPr>
        <w:t xml:space="preserve">Enviado Para as Comissões Permanentes </w:t>
      </w:r>
    </w:p>
    <w:p w:rsid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5DA" w:rsidRDefault="00147422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433F64" w:rsidRDefault="00433F64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F64" w:rsidRDefault="00433F64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Verº Fernando Cassol</w:t>
      </w:r>
      <w:r w:rsidR="00416755">
        <w:rPr>
          <w:rFonts w:ascii="Times New Roman" w:hAnsi="Times New Roman" w:cs="Times New Roman"/>
          <w:b/>
          <w:sz w:val="24"/>
          <w:szCs w:val="24"/>
        </w:rPr>
        <w:t>-MDB</w:t>
      </w:r>
    </w:p>
    <w:p w:rsidR="00433F64" w:rsidRDefault="00433F64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167</w:t>
      </w:r>
    </w:p>
    <w:p w:rsidR="00147422" w:rsidRDefault="006165DA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3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Projeto de Lei </w:t>
      </w:r>
      <w:r w:rsidR="001A2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 Legislativo Municipal </w:t>
      </w:r>
      <w:r w:rsidRPr="00433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Nº 17 de </w:t>
      </w:r>
      <w:proofErr w:type="gramStart"/>
      <w:r w:rsidRPr="00433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proofErr w:type="gramEnd"/>
      <w:r w:rsidRPr="00433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Dezembro de 2019</w:t>
      </w:r>
      <w:r w:rsidR="00433F64" w:rsidRPr="00433F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971B1" w:rsidRPr="008971B1" w:rsidRDefault="00433F64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3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Dá Denominação a prédio </w:t>
      </w:r>
      <w:r w:rsidR="00A23274">
        <w:rPr>
          <w:rFonts w:ascii="Times New Roman" w:hAnsi="Times New Roman" w:cs="Times New Roman"/>
          <w:color w:val="000000" w:themeColor="text1"/>
          <w:sz w:val="24"/>
          <w:szCs w:val="24"/>
        </w:rPr>
        <w:t>Pú</w:t>
      </w:r>
      <w:r w:rsidRPr="00433F64">
        <w:rPr>
          <w:rFonts w:ascii="Times New Roman" w:hAnsi="Times New Roman" w:cs="Times New Roman"/>
          <w:color w:val="000000" w:themeColor="text1"/>
          <w:sz w:val="24"/>
          <w:szCs w:val="24"/>
        </w:rPr>
        <w:t>blico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3F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71B1" w:rsidRPr="008971B1">
        <w:rPr>
          <w:rFonts w:ascii="Times New Roman" w:hAnsi="Times New Roman" w:cs="Times New Roman"/>
          <w:b/>
          <w:sz w:val="24"/>
          <w:szCs w:val="24"/>
        </w:rPr>
        <w:t xml:space="preserve">Enviado Para as Comissões Permanentes </w:t>
      </w:r>
    </w:p>
    <w:p w:rsidR="00147422" w:rsidRPr="00433F64" w:rsidRDefault="00147422" w:rsidP="00433F64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7422" w:rsidRDefault="00147422" w:rsidP="00433F64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Default="00147422" w:rsidP="00147422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IV- Grande Expediente-</w:t>
      </w:r>
      <w:proofErr w:type="gramStart"/>
      <w:r w:rsidRPr="00221F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8971B1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 w:rsidR="008971B1" w:rsidRPr="008971B1">
        <w:rPr>
          <w:rFonts w:ascii="Times New Roman" w:hAnsi="Times New Roman" w:cs="Times New Roman"/>
          <w:sz w:val="24"/>
          <w:szCs w:val="24"/>
        </w:rPr>
        <w:t xml:space="preserve">Verª Neusa </w:t>
      </w:r>
      <w:proofErr w:type="spellStart"/>
      <w:r w:rsidR="008971B1" w:rsidRPr="008971B1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8971B1" w:rsidRPr="008971B1">
        <w:rPr>
          <w:rFonts w:ascii="Times New Roman" w:hAnsi="Times New Roman" w:cs="Times New Roman"/>
          <w:sz w:val="24"/>
          <w:szCs w:val="24"/>
        </w:rPr>
        <w:t xml:space="preserve">, Fernando Cassol, Odacir </w:t>
      </w:r>
      <w:proofErr w:type="spellStart"/>
      <w:r w:rsidR="008971B1" w:rsidRPr="008971B1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8971B1" w:rsidRPr="008971B1">
        <w:rPr>
          <w:rFonts w:ascii="Times New Roman" w:hAnsi="Times New Roman" w:cs="Times New Roman"/>
          <w:sz w:val="24"/>
          <w:szCs w:val="24"/>
        </w:rPr>
        <w:t xml:space="preserve"> , Beto Piovesan, </w:t>
      </w:r>
      <w:proofErr w:type="spellStart"/>
      <w:r w:rsidR="008971B1" w:rsidRPr="008971B1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8971B1" w:rsidRPr="00897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1B1" w:rsidRPr="008971B1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8971B1" w:rsidRPr="008971B1">
        <w:rPr>
          <w:rFonts w:ascii="Times New Roman" w:hAnsi="Times New Roman" w:cs="Times New Roman"/>
          <w:sz w:val="24"/>
          <w:szCs w:val="24"/>
        </w:rPr>
        <w:t xml:space="preserve"> e Tiago Facco</w:t>
      </w:r>
    </w:p>
    <w:p w:rsidR="00433F64" w:rsidRDefault="00433F64" w:rsidP="00433F6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Pr="00433F64" w:rsidRDefault="00147422" w:rsidP="00433F64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V- Espaço de Líderes- </w:t>
      </w:r>
      <w:r w:rsidR="008971B1" w:rsidRPr="008971B1">
        <w:rPr>
          <w:rFonts w:ascii="Times New Roman" w:hAnsi="Times New Roman" w:cs="Times New Roman"/>
          <w:sz w:val="24"/>
          <w:szCs w:val="24"/>
        </w:rPr>
        <w:t>Manifestou-se o Vereador Paulo Uliana</w:t>
      </w:r>
      <w:r w:rsidR="008971B1">
        <w:rPr>
          <w:rFonts w:ascii="Times New Roman" w:hAnsi="Times New Roman" w:cs="Times New Roman"/>
          <w:b/>
          <w:sz w:val="24"/>
          <w:szCs w:val="24"/>
        </w:rPr>
        <w:t>.</w:t>
      </w:r>
    </w:p>
    <w:p w:rsidR="00433F64" w:rsidRDefault="00433F64" w:rsidP="00147422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81E" w:rsidRDefault="001A281E" w:rsidP="00147422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81E" w:rsidRDefault="001A281E" w:rsidP="00396FCA">
      <w:pPr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81E" w:rsidRDefault="001A281E" w:rsidP="00147422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CA" w:rsidRDefault="00396FCA" w:rsidP="00147422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CA" w:rsidRDefault="00396FCA" w:rsidP="00147422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Default="00147422" w:rsidP="00147422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VI-Ordem do Dia-</w:t>
      </w:r>
    </w:p>
    <w:p w:rsidR="00E423EB" w:rsidRPr="000A2BCF" w:rsidRDefault="00E423EB" w:rsidP="00E423E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2BCF">
        <w:rPr>
          <w:rFonts w:ascii="Times New Roman" w:hAnsi="Times New Roman" w:cs="Times New Roman"/>
          <w:b/>
          <w:sz w:val="24"/>
          <w:szCs w:val="24"/>
        </w:rPr>
        <w:t xml:space="preserve">Da Comissão de Orçamento, Finanças e </w:t>
      </w:r>
      <w:proofErr w:type="gramStart"/>
      <w:r w:rsidRPr="000A2BCF">
        <w:rPr>
          <w:rFonts w:ascii="Times New Roman" w:hAnsi="Times New Roman" w:cs="Times New Roman"/>
          <w:b/>
          <w:sz w:val="24"/>
          <w:szCs w:val="24"/>
        </w:rPr>
        <w:t>Infraestrutura</w:t>
      </w:r>
      <w:proofErr w:type="gramEnd"/>
      <w:r w:rsidRPr="000A2B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3EB" w:rsidRDefault="00E423EB" w:rsidP="00E423E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Nº 04/2019</w:t>
      </w:r>
    </w:p>
    <w:p w:rsidR="008971B1" w:rsidRDefault="00E423EB" w:rsidP="00E423E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Dispõem Sobre a aprovação das Contas Públicas do Executivo Municipal de Nova Palma referente ao exercício de 2018.</w:t>
      </w:r>
      <w:r w:rsidR="00897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3EB" w:rsidRPr="008971B1" w:rsidRDefault="008971B1" w:rsidP="008971B1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B1">
        <w:rPr>
          <w:rFonts w:ascii="Times New Roman" w:hAnsi="Times New Roman" w:cs="Times New Roman"/>
          <w:b/>
          <w:sz w:val="24"/>
          <w:szCs w:val="24"/>
        </w:rPr>
        <w:t>Aprovado Por Unanimidade dos Presentes</w:t>
      </w:r>
    </w:p>
    <w:p w:rsidR="00E423EB" w:rsidRDefault="00E423EB" w:rsidP="00E423EB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5DA" w:rsidRPr="00221F84" w:rsidRDefault="006165DA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Adalberto Piovesan</w:t>
      </w:r>
    </w:p>
    <w:p w:rsidR="006165DA" w:rsidRPr="00221F84" w:rsidRDefault="006165DA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Emenda N° 003 /2019</w:t>
      </w:r>
    </w:p>
    <w:p w:rsidR="006165DA" w:rsidRPr="00221F84" w:rsidRDefault="006165DA" w:rsidP="006165DA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 xml:space="preserve">Emenda Modificativa: </w:t>
      </w:r>
      <w:r w:rsidRPr="00221F84">
        <w:rPr>
          <w:rFonts w:ascii="Times New Roman" w:hAnsi="Times New Roman" w:cs="Times New Roman"/>
          <w:sz w:val="24"/>
          <w:szCs w:val="24"/>
        </w:rPr>
        <w:t>Altera o §2º, do inciso VII do artigo 90 do Projeto de Resolução N°. 06/2019.</w:t>
      </w:r>
    </w:p>
    <w:p w:rsidR="008971B1" w:rsidRPr="008971B1" w:rsidRDefault="00396FCA" w:rsidP="008971B1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</w:t>
      </w:r>
      <w:r w:rsidR="008971B1" w:rsidRPr="008971B1">
        <w:rPr>
          <w:rFonts w:ascii="Times New Roman" w:hAnsi="Times New Roman" w:cs="Times New Roman"/>
          <w:b/>
          <w:sz w:val="24"/>
          <w:szCs w:val="24"/>
        </w:rPr>
        <w:t xml:space="preserve"> Por Unanimidade dos Presentes</w:t>
      </w:r>
    </w:p>
    <w:p w:rsidR="00433F64" w:rsidRDefault="00433F64" w:rsidP="00147422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</w:p>
    <w:p w:rsidR="00147422" w:rsidRDefault="002C7A3F" w:rsidP="00147422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Deliberação 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Da Mesa Diretora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Resolução N°. 06/2019-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Dispõe sobre o Regimento Interno da Câmara Municipal de Nova Palma. </w:t>
      </w:r>
    </w:p>
    <w:p w:rsidR="008971B1" w:rsidRPr="008971B1" w:rsidRDefault="008971B1" w:rsidP="008971B1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1B1">
        <w:rPr>
          <w:rFonts w:ascii="Times New Roman" w:hAnsi="Times New Roman" w:cs="Times New Roman"/>
          <w:b/>
          <w:sz w:val="24"/>
          <w:szCs w:val="24"/>
        </w:rPr>
        <w:t>Aprovado Por Unanimidade dos Presentes</w:t>
      </w:r>
    </w:p>
    <w:p w:rsidR="002C7A3F" w:rsidRDefault="002C7A3F" w:rsidP="006165DA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B1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Autoria Adalberto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Piovesan</w:t>
      </w:r>
    </w:p>
    <w:p w:rsidR="008971B1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Emenda Nº04/2019</w:t>
      </w:r>
    </w:p>
    <w:p w:rsidR="008971B1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Emenda Modificativa: </w:t>
      </w:r>
      <w:r>
        <w:rPr>
          <w:rFonts w:ascii="Times New Roman" w:hAnsi="Times New Roman" w:cs="Times New Roman"/>
          <w:sz w:val="24"/>
          <w:szCs w:val="24"/>
        </w:rPr>
        <w:t>Altera</w:t>
      </w:r>
      <w:r w:rsidRPr="00F103D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103D5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F103D5">
        <w:rPr>
          <w:rFonts w:ascii="Times New Roman" w:hAnsi="Times New Roman" w:cs="Times New Roman"/>
          <w:sz w:val="24"/>
          <w:szCs w:val="24"/>
        </w:rPr>
        <w:t xml:space="preserve"> 1º do Projeto de Lei </w:t>
      </w:r>
      <w:r>
        <w:rPr>
          <w:rFonts w:ascii="Times New Roman" w:hAnsi="Times New Roman" w:cs="Times New Roman"/>
          <w:sz w:val="24"/>
          <w:szCs w:val="24"/>
        </w:rPr>
        <w:t xml:space="preserve">do Executivo </w:t>
      </w:r>
      <w:r>
        <w:rPr>
          <w:rFonts w:ascii="Times New Roman" w:hAnsi="Times New Roman" w:cs="Times New Roman"/>
          <w:sz w:val="26"/>
          <w:szCs w:val="24"/>
        </w:rPr>
        <w:t xml:space="preserve">Nº </w:t>
      </w:r>
      <w:r w:rsidRPr="009A3C7D">
        <w:rPr>
          <w:rFonts w:ascii="Times New Roman" w:hAnsi="Times New Roman" w:cs="Times New Roman"/>
          <w:sz w:val="26"/>
          <w:szCs w:val="24"/>
        </w:rPr>
        <w:t>30</w:t>
      </w:r>
      <w:r w:rsidRPr="00F103D5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03D5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65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71B1" w:rsidRPr="00221F84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</w:t>
      </w:r>
    </w:p>
    <w:p w:rsidR="008971B1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B1" w:rsidRPr="00221F84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Nº 30 de 11 de Novembro de 2019</w:t>
      </w:r>
    </w:p>
    <w:p w:rsidR="008971B1" w:rsidRPr="00221F84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 xml:space="preserve">Autoriza a prorrogação da contratação temporária de excepcional interesse público para o cargo de Orientador de Atividade Física para Projetos. </w:t>
      </w:r>
    </w:p>
    <w:p w:rsidR="008971B1" w:rsidRPr="00221F84" w:rsidRDefault="008971B1" w:rsidP="008971B1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</w:t>
      </w:r>
    </w:p>
    <w:p w:rsidR="008971B1" w:rsidRDefault="008971B1" w:rsidP="008971B1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Projeto de Lei Nº 31 de 14 de Novembro de 2019.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sz w:val="24"/>
          <w:szCs w:val="24"/>
        </w:rPr>
        <w:t>Dispõe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21F84">
        <w:rPr>
          <w:rFonts w:ascii="Times New Roman" w:hAnsi="Times New Roman" w:cs="Times New Roman"/>
          <w:sz w:val="24"/>
          <w:szCs w:val="24"/>
        </w:rPr>
        <w:t xml:space="preserve">sobre a anistia da multa e a dispensa dos juros para pagamento de débitos Tributários  e  não Tributários e dá outras Providências. </w:t>
      </w:r>
    </w:p>
    <w:p w:rsidR="00147422" w:rsidRPr="00221F84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Em Estudo nas Comissões Permanentes</w:t>
      </w:r>
    </w:p>
    <w:p w:rsidR="00147422" w:rsidRPr="00221F84" w:rsidRDefault="00147422" w:rsidP="00147422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422" w:rsidRPr="00396FCA" w:rsidRDefault="00147422" w:rsidP="00147422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VII- E</w:t>
      </w:r>
      <w:r>
        <w:rPr>
          <w:rFonts w:ascii="Times New Roman" w:hAnsi="Times New Roman" w:cs="Times New Roman"/>
          <w:b/>
          <w:sz w:val="24"/>
          <w:szCs w:val="24"/>
        </w:rPr>
        <w:t xml:space="preserve">spaço das Explicações Pessoais- </w:t>
      </w:r>
      <w:r w:rsidR="00396FCA">
        <w:rPr>
          <w:rFonts w:ascii="Times New Roman" w:hAnsi="Times New Roman" w:cs="Times New Roman"/>
          <w:b/>
          <w:sz w:val="24"/>
          <w:szCs w:val="24"/>
        </w:rPr>
        <w:t xml:space="preserve">Manifestaram-se os Vereadores: </w:t>
      </w:r>
      <w:r w:rsidR="00396FCA" w:rsidRPr="00396FCA">
        <w:rPr>
          <w:rFonts w:ascii="Times New Roman" w:hAnsi="Times New Roman" w:cs="Times New Roman"/>
          <w:sz w:val="24"/>
          <w:szCs w:val="24"/>
        </w:rPr>
        <w:t>Fernando Cassol,</w:t>
      </w:r>
      <w:r w:rsidR="00396FCA">
        <w:rPr>
          <w:rFonts w:ascii="Times New Roman" w:hAnsi="Times New Roman" w:cs="Times New Roman"/>
          <w:sz w:val="24"/>
          <w:szCs w:val="24"/>
        </w:rPr>
        <w:t xml:space="preserve"> </w:t>
      </w:r>
      <w:r w:rsidR="00396FCA" w:rsidRPr="00396FCA">
        <w:rPr>
          <w:rFonts w:ascii="Times New Roman" w:hAnsi="Times New Roman" w:cs="Times New Roman"/>
          <w:sz w:val="24"/>
          <w:szCs w:val="24"/>
        </w:rPr>
        <w:t xml:space="preserve">Paulo Uliana, Odacir </w:t>
      </w:r>
      <w:proofErr w:type="spellStart"/>
      <w:r w:rsidR="00396FCA" w:rsidRPr="00396FCA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396FCA" w:rsidRPr="00396FCA">
        <w:rPr>
          <w:rFonts w:ascii="Times New Roman" w:hAnsi="Times New Roman" w:cs="Times New Roman"/>
          <w:sz w:val="24"/>
          <w:szCs w:val="24"/>
        </w:rPr>
        <w:t xml:space="preserve">, Neusa </w:t>
      </w:r>
      <w:proofErr w:type="spellStart"/>
      <w:r w:rsidR="00396FCA" w:rsidRPr="00396FCA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396FCA" w:rsidRPr="00396FCA">
        <w:rPr>
          <w:rFonts w:ascii="Times New Roman" w:hAnsi="Times New Roman" w:cs="Times New Roman"/>
          <w:sz w:val="24"/>
          <w:szCs w:val="24"/>
        </w:rPr>
        <w:t xml:space="preserve"> e Beto </w:t>
      </w:r>
      <w:proofErr w:type="gramStart"/>
      <w:r w:rsidR="00396FCA" w:rsidRPr="00396FCA">
        <w:rPr>
          <w:rFonts w:ascii="Times New Roman" w:hAnsi="Times New Roman" w:cs="Times New Roman"/>
          <w:sz w:val="24"/>
          <w:szCs w:val="24"/>
        </w:rPr>
        <w:t>Piovesan</w:t>
      </w:r>
      <w:proofErr w:type="gramEnd"/>
    </w:p>
    <w:p w:rsidR="00147422" w:rsidRDefault="00147422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433F64" w:rsidRDefault="00433F64" w:rsidP="001474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147422" w:rsidRDefault="00147422" w:rsidP="00396FCA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sz w:val="24"/>
          <w:szCs w:val="24"/>
        </w:rPr>
      </w:pPr>
    </w:p>
    <w:p w:rsidR="00147422" w:rsidRPr="00221F84" w:rsidRDefault="00147422" w:rsidP="00147422">
      <w:pPr>
        <w:rPr>
          <w:rFonts w:ascii="Times New Roman" w:hAnsi="Times New Roman" w:cs="Times New Roman"/>
          <w:sz w:val="24"/>
          <w:szCs w:val="24"/>
        </w:rPr>
      </w:pPr>
    </w:p>
    <w:p w:rsidR="00147422" w:rsidRPr="00221F84" w:rsidRDefault="00147422" w:rsidP="001474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TIAGO FACCO</w:t>
      </w:r>
    </w:p>
    <w:p w:rsidR="00147422" w:rsidRPr="00416755" w:rsidRDefault="00147422" w:rsidP="00416755">
      <w:pPr>
        <w:jc w:val="center"/>
        <w:rPr>
          <w:rFonts w:ascii="Times New Roman" w:hAnsi="Times New Roman" w:cs="Times New Roman"/>
          <w:b/>
        </w:rPr>
      </w:pPr>
      <w:r w:rsidRPr="00221F84">
        <w:rPr>
          <w:rFonts w:ascii="Times New Roman" w:hAnsi="Times New Roman" w:cs="Times New Roman"/>
          <w:b/>
          <w:sz w:val="24"/>
          <w:szCs w:val="24"/>
        </w:rPr>
        <w:t>PRESIDENTE DO LEGISLATIVO MUNICIPAL DE NOVA PALMA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422"/>
    <w:rsid w:val="000012D4"/>
    <w:rsid w:val="000E75A3"/>
    <w:rsid w:val="00147422"/>
    <w:rsid w:val="001A281E"/>
    <w:rsid w:val="002832C2"/>
    <w:rsid w:val="002C7A3F"/>
    <w:rsid w:val="00396FCA"/>
    <w:rsid w:val="00416755"/>
    <w:rsid w:val="00433F64"/>
    <w:rsid w:val="006165DA"/>
    <w:rsid w:val="006C1092"/>
    <w:rsid w:val="008971B1"/>
    <w:rsid w:val="00A23274"/>
    <w:rsid w:val="00B04FCC"/>
    <w:rsid w:val="00E35C62"/>
    <w:rsid w:val="00E423EB"/>
    <w:rsid w:val="00FA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4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147422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167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4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147422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167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6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08B6-E090-4754-AEE0-87D3D6A2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2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2019-12-09T12:33:00Z</cp:lastPrinted>
  <dcterms:created xsi:type="dcterms:W3CDTF">2019-12-06T10:49:00Z</dcterms:created>
  <dcterms:modified xsi:type="dcterms:W3CDTF">2019-12-10T10:38:00Z</dcterms:modified>
</cp:coreProperties>
</file>